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98" w:rsidRPr="00847EE7" w:rsidRDefault="00FE3398" w:rsidP="00FE3398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47EE7">
        <w:rPr>
          <w:rFonts w:ascii="Arial" w:hAnsi="Arial" w:cs="Arial"/>
          <w:color w:val="000000" w:themeColor="text1"/>
          <w:sz w:val="24"/>
          <w:szCs w:val="24"/>
          <w:u w:val="single"/>
        </w:rPr>
        <w:t>TOWN OF PAWLING PLANNING BOARD AGENDA</w:t>
      </w:r>
    </w:p>
    <w:p w:rsidR="00FE3398" w:rsidRDefault="00FE3398" w:rsidP="00FE3398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160 CHARELS COLEMAN BLVD</w:t>
      </w:r>
    </w:p>
    <w:p w:rsidR="00FE3398" w:rsidRDefault="00FE3398" w:rsidP="00FE3398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PAWLING, NY 12564</w:t>
      </w:r>
    </w:p>
    <w:p w:rsidR="00FE3398" w:rsidRDefault="00FE3398" w:rsidP="00FE3398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>Monday May 19, 2025 7:00 P.M.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45C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Pledge of Allegiance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45C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Role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Call </w:t>
      </w:r>
      <w:r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E3398" w:rsidRP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B07B4"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AMERICAN SOCIETY FOR THE PREVENTION OF CRUELTY TO ANIMALS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N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ew </w:t>
      </w:r>
      <w:r>
        <w:rPr>
          <w:rFonts w:ascii="Arial" w:hAnsi="Arial" w:cs="Arial"/>
          <w:color w:val="000000" w:themeColor="text1"/>
          <w:sz w:val="24"/>
          <w:szCs w:val="24"/>
        </w:rPr>
        <w:t>App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>lication/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4160 Route 55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Timber Harvesting 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Pawling, NY 12564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Grid Number: 134089-7056-00-257503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 w:rsidRPr="006006E0"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AMERICAN SOCIETY FOR THE PREVENTION OF CRUELTY TO ANIMALS  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>New Application/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4160 Route 55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Signage 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Pawling, NY 12564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Grid Number: 134089-7056-00-257503</w:t>
      </w:r>
      <w:r w:rsidRPr="002B07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66715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366715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366715">
        <w:rPr>
          <w:rFonts w:ascii="Arial" w:hAnsi="Arial" w:cs="Arial"/>
          <w:color w:val="000000" w:themeColor="text1"/>
          <w:sz w:val="24"/>
          <w:szCs w:val="24"/>
          <w:u w:val="single"/>
        </w:rPr>
        <w:t>EAB WIRELESS LLC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                                                                              New Application/Signage </w:t>
      </w:r>
    </w:p>
    <w:p w:rsidR="00FE3398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145 NYS Route 22</w:t>
      </w:r>
    </w:p>
    <w:p w:rsidR="00366715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Pawling, NY 12564</w:t>
      </w:r>
    </w:p>
    <w:p w:rsidR="00366715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Grid Number: 134087056-00-445030</w:t>
      </w:r>
    </w:p>
    <w:p w:rsidR="00366715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FE3398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FE339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E3398" w:rsidRPr="002B07B4">
        <w:rPr>
          <w:rFonts w:ascii="Arial" w:hAnsi="Arial" w:cs="Arial"/>
          <w:color w:val="000000" w:themeColor="text1"/>
          <w:sz w:val="24"/>
          <w:szCs w:val="24"/>
          <w:u w:val="single"/>
        </w:rPr>
        <w:t>DARYL’S HOUSE</w:t>
      </w:r>
      <w:r w:rsidR="00FE33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3398">
        <w:rPr>
          <w:rFonts w:ascii="Arial" w:hAnsi="Arial" w:cs="Arial"/>
          <w:color w:val="000000" w:themeColor="text1"/>
          <w:sz w:val="24"/>
          <w:szCs w:val="24"/>
        </w:rPr>
        <w:tab/>
      </w:r>
      <w:r w:rsidR="00FE3398">
        <w:rPr>
          <w:rFonts w:ascii="Arial" w:hAnsi="Arial" w:cs="Arial"/>
          <w:color w:val="000000" w:themeColor="text1"/>
          <w:sz w:val="24"/>
          <w:szCs w:val="24"/>
        </w:rPr>
        <w:tab/>
      </w:r>
      <w:r w:rsidR="00FE3398">
        <w:rPr>
          <w:rFonts w:ascii="Arial" w:hAnsi="Arial" w:cs="Arial"/>
          <w:color w:val="000000" w:themeColor="text1"/>
          <w:sz w:val="24"/>
          <w:szCs w:val="24"/>
        </w:rPr>
        <w:tab/>
      </w:r>
      <w:r w:rsidR="00FE3398">
        <w:rPr>
          <w:rFonts w:ascii="Arial" w:hAnsi="Arial" w:cs="Arial"/>
          <w:color w:val="000000" w:themeColor="text1"/>
          <w:sz w:val="24"/>
          <w:szCs w:val="24"/>
        </w:rPr>
        <w:tab/>
      </w:r>
      <w:r w:rsidR="00FE3398">
        <w:rPr>
          <w:rFonts w:ascii="Arial" w:hAnsi="Arial" w:cs="Arial"/>
          <w:color w:val="000000" w:themeColor="text1"/>
          <w:sz w:val="24"/>
          <w:szCs w:val="24"/>
        </w:rPr>
        <w:tab/>
      </w:r>
      <w:r w:rsidR="00FE3398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3398">
        <w:rPr>
          <w:rFonts w:ascii="Arial" w:hAnsi="Arial" w:cs="Arial"/>
          <w:color w:val="000000" w:themeColor="text1"/>
          <w:sz w:val="24"/>
          <w:szCs w:val="24"/>
        </w:rPr>
        <w:t>New Application/Amended Site Plan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120 NS Route 22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Pawling, NY 12564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Grid Number: 134089-7055-00-496975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FE3398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FE339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E3398"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ESCROW REIMBURSEMENTS</w:t>
      </w:r>
      <w:r w:rsidR="00FE3398">
        <w:rPr>
          <w:rFonts w:ascii="Arial" w:hAnsi="Arial" w:cs="Arial"/>
          <w:color w:val="000000" w:themeColor="text1"/>
          <w:sz w:val="24"/>
          <w:szCs w:val="24"/>
          <w:u w:val="single"/>
        </w:rPr>
        <w:t>]</w:t>
      </w:r>
    </w:p>
    <w:p w:rsidR="00FE3398" w:rsidRPr="006A0EB6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A0EB6">
        <w:t xml:space="preserve">      </w:t>
      </w:r>
      <w: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1A16FA">
        <w:rPr>
          <w:rFonts w:ascii="Arial" w:hAnsi="Arial" w:cs="Arial"/>
          <w:sz w:val="24"/>
          <w:szCs w:val="24"/>
        </w:rPr>
        <w:t xml:space="preserve">own of Pawling Planning Board Recommendation for Escrow Balances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 w:rsidRPr="001A16FA">
        <w:rPr>
          <w:rFonts w:ascii="Arial" w:hAnsi="Arial" w:cs="Arial"/>
          <w:sz w:val="24"/>
          <w:szCs w:val="24"/>
        </w:rPr>
        <w:t xml:space="preserve">Reimbursement Town Code Chapter 95. </w:t>
      </w:r>
    </w:p>
    <w:p w:rsidR="00FE3398" w:rsidRDefault="00FE3398" w:rsidP="00FE3398">
      <w:pPr>
        <w:ind w:left="-21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Resolution #4 of 2025 </w:t>
      </w:r>
      <w:bookmarkStart w:id="0" w:name="_GoBack"/>
      <w:bookmarkEnd w:id="0"/>
    </w:p>
    <w:tbl>
      <w:tblPr>
        <w:tblStyle w:val="TableGrid"/>
        <w:tblW w:w="0" w:type="auto"/>
        <w:tblInd w:w="-216" w:type="dxa"/>
        <w:tblLook w:val="04A0" w:firstRow="1" w:lastRow="0" w:firstColumn="1" w:lastColumn="0" w:noHBand="0" w:noVBand="1"/>
      </w:tblPr>
      <w:tblGrid>
        <w:gridCol w:w="3315"/>
        <w:gridCol w:w="3375"/>
        <w:gridCol w:w="3308"/>
      </w:tblGrid>
      <w:tr w:rsidR="00FE3398" w:rsidTr="00E66358">
        <w:tc>
          <w:tcPr>
            <w:tcW w:w="3644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Ruffell</w:t>
            </w:r>
          </w:p>
        </w:tc>
        <w:tc>
          <w:tcPr>
            <w:tcW w:w="3645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645" w:type="dxa"/>
          </w:tcPr>
          <w:p w:rsidR="00FE3398" w:rsidRDefault="00FE3398" w:rsidP="00366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$131.25</w:t>
            </w:r>
          </w:p>
        </w:tc>
      </w:tr>
      <w:tr w:rsidR="00FE3398" w:rsidTr="00E66358">
        <w:tc>
          <w:tcPr>
            <w:tcW w:w="3644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Frank Boula </w:t>
            </w:r>
          </w:p>
        </w:tc>
        <w:tc>
          <w:tcPr>
            <w:tcW w:w="3645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Permit </w:t>
            </w:r>
          </w:p>
        </w:tc>
        <w:tc>
          <w:tcPr>
            <w:tcW w:w="3645" w:type="dxa"/>
          </w:tcPr>
          <w:p w:rsidR="00FE3398" w:rsidRDefault="00FE3398" w:rsidP="00366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$75.00</w:t>
            </w:r>
          </w:p>
        </w:tc>
      </w:tr>
      <w:tr w:rsidR="00FE3398" w:rsidTr="00E66358">
        <w:tc>
          <w:tcPr>
            <w:tcW w:w="3644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Steven Cervino</w:t>
            </w:r>
          </w:p>
        </w:tc>
        <w:tc>
          <w:tcPr>
            <w:tcW w:w="3645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645" w:type="dxa"/>
          </w:tcPr>
          <w:p w:rsidR="00FE3398" w:rsidRDefault="00FE3398" w:rsidP="00366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$275.00</w:t>
            </w:r>
          </w:p>
        </w:tc>
      </w:tr>
      <w:tr w:rsidR="00FE3398" w:rsidTr="00E66358">
        <w:tc>
          <w:tcPr>
            <w:tcW w:w="3644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Colbert (Lawler)</w:t>
            </w:r>
          </w:p>
        </w:tc>
        <w:tc>
          <w:tcPr>
            <w:tcW w:w="3645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645" w:type="dxa"/>
          </w:tcPr>
          <w:p w:rsidR="00FE3398" w:rsidRDefault="00FE3398" w:rsidP="00366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$800.00</w:t>
            </w:r>
          </w:p>
        </w:tc>
      </w:tr>
      <w:tr w:rsidR="00FE3398" w:rsidTr="00E66358">
        <w:tc>
          <w:tcPr>
            <w:tcW w:w="3644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Colbert</w:t>
            </w:r>
          </w:p>
        </w:tc>
        <w:tc>
          <w:tcPr>
            <w:tcW w:w="3645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645" w:type="dxa"/>
          </w:tcPr>
          <w:p w:rsidR="00FE3398" w:rsidRDefault="00FE3398" w:rsidP="00366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$1,100.00</w:t>
            </w:r>
          </w:p>
        </w:tc>
      </w:tr>
      <w:tr w:rsidR="00FE3398" w:rsidTr="00E66358">
        <w:tc>
          <w:tcPr>
            <w:tcW w:w="3644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Whaley Lake Properties </w:t>
            </w:r>
          </w:p>
        </w:tc>
        <w:tc>
          <w:tcPr>
            <w:tcW w:w="3645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645" w:type="dxa"/>
          </w:tcPr>
          <w:p w:rsidR="00FE3398" w:rsidRDefault="00FE3398" w:rsidP="00366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$225.00</w:t>
            </w:r>
          </w:p>
        </w:tc>
      </w:tr>
      <w:tr w:rsidR="00FE3398" w:rsidTr="00E66358">
        <w:tc>
          <w:tcPr>
            <w:tcW w:w="3644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Whaley Lake Properties</w:t>
            </w:r>
          </w:p>
        </w:tc>
        <w:tc>
          <w:tcPr>
            <w:tcW w:w="3645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Permit</w:t>
            </w:r>
          </w:p>
        </w:tc>
        <w:tc>
          <w:tcPr>
            <w:tcW w:w="3645" w:type="dxa"/>
          </w:tcPr>
          <w:p w:rsidR="00FE3398" w:rsidRDefault="00FE3398" w:rsidP="00366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$175.00</w:t>
            </w:r>
          </w:p>
        </w:tc>
      </w:tr>
      <w:tr w:rsidR="00FE3398" w:rsidTr="00E66358">
        <w:tc>
          <w:tcPr>
            <w:tcW w:w="3644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Kathrine Wriston   (Audubon)</w:t>
            </w:r>
          </w:p>
        </w:tc>
        <w:tc>
          <w:tcPr>
            <w:tcW w:w="3645" w:type="dxa"/>
          </w:tcPr>
          <w:p w:rsidR="00FE3398" w:rsidRDefault="00FE3398" w:rsidP="00E66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Lot Line Adjustment </w:t>
            </w:r>
          </w:p>
        </w:tc>
        <w:tc>
          <w:tcPr>
            <w:tcW w:w="3645" w:type="dxa"/>
          </w:tcPr>
          <w:p w:rsidR="00FE3398" w:rsidRDefault="00FE3398" w:rsidP="003667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$600.00</w:t>
            </w:r>
          </w:p>
        </w:tc>
      </w:tr>
    </w:tbl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E3398" w:rsidRPr="006A0EB6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="00FE339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E3398"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NEW BUSINESS</w:t>
      </w: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FE3398" w:rsidRPr="006A0EB6" w:rsidRDefault="00366715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7</w:t>
      </w:r>
      <w:r w:rsidR="00FE339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E3398" w:rsidRPr="006A0EB6">
        <w:rPr>
          <w:rFonts w:ascii="Arial" w:hAnsi="Arial" w:cs="Arial"/>
          <w:color w:val="000000" w:themeColor="text1"/>
          <w:sz w:val="24"/>
          <w:szCs w:val="24"/>
          <w:u w:val="single"/>
        </w:rPr>
        <w:t>ADJOURNMENT</w:t>
      </w:r>
    </w:p>
    <w:p w:rsidR="00FE3398" w:rsidRDefault="00FE3398" w:rsidP="00FE3398">
      <w:pPr>
        <w:ind w:left="-54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FE3398" w:rsidRDefault="00FE3398" w:rsidP="00FE3398">
      <w:pPr>
        <w:spacing w:after="0"/>
        <w:ind w:left="-540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494C5A" w:rsidRDefault="00494C5A"/>
    <w:sectPr w:rsidR="00494C5A" w:rsidSect="00FE3398">
      <w:pgSz w:w="12240" w:h="15840"/>
      <w:pgMar w:top="28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98"/>
    <w:rsid w:val="000C12AA"/>
    <w:rsid w:val="003317A7"/>
    <w:rsid w:val="00366715"/>
    <w:rsid w:val="00494C5A"/>
    <w:rsid w:val="005220C2"/>
    <w:rsid w:val="00B6362E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78ACD-4D51-4D06-9AE4-66675CD8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398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CD7A-7C7D-4115-ACA1-69173CAE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1599</Characters>
  <Application>Microsoft Office Word</Application>
  <DocSecurity>0</DocSecurity>
  <Lines>13</Lines>
  <Paragraphs>3</Paragraphs>
  <ScaleCrop>false</ScaleCrop>
  <Company>HP Inc.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3</cp:revision>
  <dcterms:created xsi:type="dcterms:W3CDTF">2025-05-14T15:15:00Z</dcterms:created>
  <dcterms:modified xsi:type="dcterms:W3CDTF">2025-05-16T12:34:00Z</dcterms:modified>
</cp:coreProperties>
</file>