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F9" w:rsidRPr="00847EE7" w:rsidRDefault="0089015B" w:rsidP="006B2617">
      <w:pPr>
        <w:spacing w:after="0"/>
        <w:ind w:left="-540" w:hanging="360"/>
        <w:jc w:val="center"/>
        <w:rPr>
          <w:rFonts w:ascii="Arial" w:hAnsi="Arial" w:cs="Arial"/>
          <w:color w:val="000000" w:themeColor="text1"/>
          <w:sz w:val="24"/>
          <w:szCs w:val="24"/>
          <w:u w:val="single"/>
        </w:rPr>
      </w:pPr>
      <w:r w:rsidRPr="007804E7">
        <w:rPr>
          <w:rFonts w:ascii="Arial" w:hAnsi="Arial" w:cs="Arial"/>
          <w:color w:val="000000" w:themeColor="text1"/>
          <w:sz w:val="24"/>
          <w:szCs w:val="24"/>
        </w:rPr>
        <w:tab/>
      </w:r>
      <w:r w:rsidR="000311F9" w:rsidRPr="00847EE7">
        <w:rPr>
          <w:rFonts w:ascii="Arial" w:hAnsi="Arial" w:cs="Arial"/>
          <w:color w:val="000000" w:themeColor="text1"/>
          <w:sz w:val="24"/>
          <w:szCs w:val="24"/>
          <w:u w:val="single"/>
        </w:rPr>
        <w:t>TOWN OF PAWLING PLANNING BOARD AGENDA</w:t>
      </w:r>
    </w:p>
    <w:p w:rsidR="000311F9" w:rsidRDefault="000311F9" w:rsidP="006B2617">
      <w:pPr>
        <w:spacing w:after="0"/>
        <w:ind w:left="-540" w:hanging="360"/>
        <w:jc w:val="center"/>
        <w:rPr>
          <w:rFonts w:ascii="Arial" w:hAnsi="Arial" w:cs="Arial"/>
          <w:color w:val="000000" w:themeColor="text1"/>
          <w:sz w:val="24"/>
          <w:szCs w:val="24"/>
        </w:rPr>
      </w:pPr>
      <w:r>
        <w:rPr>
          <w:rFonts w:ascii="Arial" w:hAnsi="Arial" w:cs="Arial"/>
          <w:color w:val="000000" w:themeColor="text1"/>
          <w:sz w:val="24"/>
          <w:szCs w:val="24"/>
        </w:rPr>
        <w:t>160 CHARELS COLEMAN BLVD</w:t>
      </w:r>
    </w:p>
    <w:p w:rsidR="000311F9" w:rsidRDefault="000311F9" w:rsidP="006B2617">
      <w:pPr>
        <w:spacing w:after="0"/>
        <w:ind w:left="-540" w:hanging="360"/>
        <w:jc w:val="center"/>
        <w:rPr>
          <w:rFonts w:ascii="Arial" w:hAnsi="Arial" w:cs="Arial"/>
          <w:color w:val="000000" w:themeColor="text1"/>
          <w:sz w:val="24"/>
          <w:szCs w:val="24"/>
        </w:rPr>
      </w:pPr>
      <w:r>
        <w:rPr>
          <w:rFonts w:ascii="Arial" w:hAnsi="Arial" w:cs="Arial"/>
          <w:color w:val="000000" w:themeColor="text1"/>
          <w:sz w:val="24"/>
          <w:szCs w:val="24"/>
        </w:rPr>
        <w:t>PAWLING, NY 12564</w:t>
      </w:r>
    </w:p>
    <w:p w:rsidR="002B07B4" w:rsidRDefault="002B07B4" w:rsidP="006B2617">
      <w:pPr>
        <w:spacing w:after="0"/>
        <w:ind w:left="-540" w:hanging="360"/>
        <w:jc w:val="center"/>
        <w:rPr>
          <w:rFonts w:ascii="Arial" w:hAnsi="Arial" w:cs="Arial"/>
          <w:color w:val="000000" w:themeColor="text1"/>
          <w:sz w:val="24"/>
          <w:szCs w:val="24"/>
        </w:rPr>
      </w:pPr>
    </w:p>
    <w:p w:rsidR="00245CD2" w:rsidRDefault="002B07B4" w:rsidP="002B07B4">
      <w:pPr>
        <w:spacing w:after="0"/>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00E535A8">
        <w:rPr>
          <w:rFonts w:ascii="Arial" w:hAnsi="Arial" w:cs="Arial"/>
          <w:color w:val="000000" w:themeColor="text1"/>
          <w:sz w:val="24"/>
          <w:szCs w:val="24"/>
        </w:rPr>
        <w:t xml:space="preserve"> </w:t>
      </w:r>
      <w:r w:rsidRPr="002B07B4">
        <w:rPr>
          <w:rFonts w:ascii="Arial" w:hAnsi="Arial" w:cs="Arial"/>
          <w:color w:val="000000" w:themeColor="text1"/>
          <w:sz w:val="24"/>
          <w:szCs w:val="24"/>
          <w:u w:val="single"/>
        </w:rPr>
        <w:t xml:space="preserve">Monday </w:t>
      </w:r>
      <w:r w:rsidR="008556C7">
        <w:rPr>
          <w:rFonts w:ascii="Arial" w:hAnsi="Arial" w:cs="Arial"/>
          <w:color w:val="000000" w:themeColor="text1"/>
          <w:sz w:val="24"/>
          <w:szCs w:val="24"/>
          <w:u w:val="single"/>
        </w:rPr>
        <w:t>July 07</w:t>
      </w:r>
      <w:r w:rsidR="00DC34C1">
        <w:rPr>
          <w:rFonts w:ascii="Arial" w:hAnsi="Arial" w:cs="Arial"/>
          <w:color w:val="000000" w:themeColor="text1"/>
          <w:sz w:val="24"/>
          <w:szCs w:val="24"/>
          <w:u w:val="single"/>
        </w:rPr>
        <w:t xml:space="preserve">, </w:t>
      </w:r>
      <w:r w:rsidR="008556C7">
        <w:rPr>
          <w:rFonts w:ascii="Arial" w:hAnsi="Arial" w:cs="Arial"/>
          <w:color w:val="000000" w:themeColor="text1"/>
          <w:sz w:val="24"/>
          <w:szCs w:val="24"/>
          <w:u w:val="single"/>
        </w:rPr>
        <w:t xml:space="preserve"> </w:t>
      </w:r>
      <w:r w:rsidR="00DC34C1">
        <w:rPr>
          <w:rFonts w:ascii="Arial" w:hAnsi="Arial" w:cs="Arial"/>
          <w:color w:val="000000" w:themeColor="text1"/>
          <w:sz w:val="24"/>
          <w:szCs w:val="24"/>
          <w:u w:val="single"/>
        </w:rPr>
        <w:t xml:space="preserve">2025 </w:t>
      </w:r>
      <w:r w:rsidRPr="002B07B4">
        <w:rPr>
          <w:rFonts w:ascii="Arial" w:hAnsi="Arial" w:cs="Arial"/>
          <w:color w:val="000000" w:themeColor="text1"/>
          <w:sz w:val="24"/>
          <w:szCs w:val="24"/>
          <w:u w:val="single"/>
        </w:rPr>
        <w:t>7:00 P.M.</w:t>
      </w:r>
    </w:p>
    <w:p w:rsidR="00245CD2" w:rsidRDefault="00245CD2" w:rsidP="002B07B4">
      <w:pPr>
        <w:spacing w:after="0"/>
        <w:ind w:left="-540" w:hanging="360"/>
        <w:rPr>
          <w:rFonts w:ascii="Arial" w:hAnsi="Arial" w:cs="Arial"/>
          <w:color w:val="000000" w:themeColor="text1"/>
          <w:sz w:val="24"/>
          <w:szCs w:val="24"/>
          <w:u w:val="single"/>
        </w:rPr>
      </w:pPr>
    </w:p>
    <w:p w:rsidR="00245CD2" w:rsidRDefault="00245CD2" w:rsidP="002B07B4">
      <w:pPr>
        <w:spacing w:after="0"/>
        <w:ind w:left="-540" w:hanging="360"/>
        <w:rPr>
          <w:rFonts w:ascii="Arial" w:hAnsi="Arial" w:cs="Arial"/>
          <w:color w:val="000000" w:themeColor="text1"/>
          <w:sz w:val="24"/>
          <w:szCs w:val="24"/>
          <w:u w:val="single"/>
        </w:rPr>
      </w:pPr>
      <w:r w:rsidRPr="00245CD2">
        <w:rPr>
          <w:rFonts w:ascii="Arial" w:hAnsi="Arial" w:cs="Arial"/>
          <w:color w:val="000000" w:themeColor="text1"/>
          <w:sz w:val="24"/>
          <w:szCs w:val="24"/>
        </w:rPr>
        <w:t xml:space="preserve"> </w:t>
      </w:r>
      <w:r w:rsidR="00E535A8">
        <w:rPr>
          <w:rFonts w:ascii="Arial" w:hAnsi="Arial" w:cs="Arial"/>
          <w:color w:val="000000" w:themeColor="text1"/>
          <w:sz w:val="24"/>
          <w:szCs w:val="24"/>
        </w:rPr>
        <w:t xml:space="preserve"> </w:t>
      </w:r>
      <w:r>
        <w:rPr>
          <w:rFonts w:ascii="Arial" w:hAnsi="Arial" w:cs="Arial"/>
          <w:color w:val="000000" w:themeColor="text1"/>
          <w:sz w:val="24"/>
          <w:szCs w:val="24"/>
          <w:u w:val="single"/>
        </w:rPr>
        <w:t>Pledge of Allegiance</w:t>
      </w:r>
    </w:p>
    <w:p w:rsidR="00245CD2" w:rsidRDefault="00245CD2" w:rsidP="002B07B4">
      <w:pPr>
        <w:spacing w:after="0"/>
        <w:ind w:left="-540" w:hanging="360"/>
        <w:rPr>
          <w:rFonts w:ascii="Arial" w:hAnsi="Arial" w:cs="Arial"/>
          <w:color w:val="000000" w:themeColor="text1"/>
          <w:sz w:val="24"/>
          <w:szCs w:val="24"/>
          <w:u w:val="single"/>
        </w:rPr>
      </w:pPr>
      <w:r>
        <w:rPr>
          <w:rFonts w:ascii="Arial" w:hAnsi="Arial" w:cs="Arial"/>
          <w:color w:val="000000" w:themeColor="text1"/>
          <w:sz w:val="24"/>
          <w:szCs w:val="24"/>
          <w:u w:val="single"/>
        </w:rPr>
        <w:t xml:space="preserve"> </w:t>
      </w:r>
    </w:p>
    <w:p w:rsidR="002B07B4" w:rsidRDefault="00E535A8" w:rsidP="002B07B4">
      <w:pPr>
        <w:spacing w:after="0"/>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00245CD2" w:rsidRPr="00245CD2">
        <w:rPr>
          <w:rFonts w:ascii="Arial" w:hAnsi="Arial" w:cs="Arial"/>
          <w:color w:val="000000" w:themeColor="text1"/>
          <w:sz w:val="24"/>
          <w:szCs w:val="24"/>
        </w:rPr>
        <w:t xml:space="preserve"> </w:t>
      </w:r>
      <w:r w:rsidR="00245CD2">
        <w:rPr>
          <w:rFonts w:ascii="Arial" w:hAnsi="Arial" w:cs="Arial"/>
          <w:color w:val="000000" w:themeColor="text1"/>
          <w:sz w:val="24"/>
          <w:szCs w:val="24"/>
          <w:u w:val="single"/>
        </w:rPr>
        <w:t xml:space="preserve">Role Call </w:t>
      </w:r>
      <w:r w:rsidR="002B07B4" w:rsidRPr="002B07B4">
        <w:rPr>
          <w:rFonts w:ascii="Arial" w:hAnsi="Arial" w:cs="Arial"/>
          <w:color w:val="000000" w:themeColor="text1"/>
          <w:sz w:val="24"/>
          <w:szCs w:val="24"/>
          <w:u w:val="single"/>
        </w:rPr>
        <w:t xml:space="preserve"> </w:t>
      </w:r>
    </w:p>
    <w:p w:rsidR="00347AD7" w:rsidRDefault="00347AD7" w:rsidP="002B07B4">
      <w:pPr>
        <w:spacing w:after="0"/>
        <w:ind w:left="-540" w:hanging="360"/>
        <w:rPr>
          <w:rFonts w:ascii="Arial" w:hAnsi="Arial" w:cs="Arial"/>
          <w:color w:val="000000" w:themeColor="text1"/>
          <w:sz w:val="24"/>
          <w:szCs w:val="24"/>
          <w:u w:val="single"/>
        </w:rPr>
      </w:pPr>
    </w:p>
    <w:p w:rsidR="006006E0" w:rsidRDefault="00347AD7" w:rsidP="002B07B4">
      <w:pPr>
        <w:spacing w:after="0"/>
        <w:ind w:left="-540" w:hanging="360"/>
        <w:rPr>
          <w:rFonts w:ascii="Arial" w:hAnsi="Arial" w:cs="Arial"/>
          <w:color w:val="000000" w:themeColor="text1"/>
          <w:sz w:val="24"/>
          <w:szCs w:val="24"/>
        </w:rPr>
      </w:pPr>
      <w:r w:rsidRPr="00347AD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47AD7">
        <w:rPr>
          <w:rFonts w:ascii="Arial" w:hAnsi="Arial" w:cs="Arial"/>
          <w:color w:val="000000" w:themeColor="text1"/>
          <w:sz w:val="24"/>
          <w:szCs w:val="24"/>
        </w:rPr>
        <w:t xml:space="preserve">1. </w:t>
      </w:r>
      <w:r w:rsidR="002B07B4" w:rsidRPr="002B07B4">
        <w:rPr>
          <w:rFonts w:ascii="Arial" w:hAnsi="Arial" w:cs="Arial"/>
          <w:color w:val="000000" w:themeColor="text1"/>
          <w:sz w:val="24"/>
          <w:szCs w:val="24"/>
          <w:u w:val="single"/>
        </w:rPr>
        <w:t>DARYL’S HOUSE</w:t>
      </w:r>
      <w:r w:rsidR="002B07B4">
        <w:rPr>
          <w:rFonts w:ascii="Arial" w:hAnsi="Arial" w:cs="Arial"/>
          <w:color w:val="000000" w:themeColor="text1"/>
          <w:sz w:val="24"/>
          <w:szCs w:val="24"/>
        </w:rPr>
        <w:t xml:space="preserve"> </w:t>
      </w:r>
      <w:r w:rsidR="008556C7">
        <w:rPr>
          <w:rFonts w:ascii="Arial" w:hAnsi="Arial" w:cs="Arial"/>
          <w:color w:val="000000" w:themeColor="text1"/>
          <w:sz w:val="24"/>
          <w:szCs w:val="24"/>
        </w:rPr>
        <w:tab/>
      </w:r>
      <w:r w:rsidR="008556C7">
        <w:rPr>
          <w:rFonts w:ascii="Arial" w:hAnsi="Arial" w:cs="Arial"/>
          <w:color w:val="000000" w:themeColor="text1"/>
          <w:sz w:val="24"/>
          <w:szCs w:val="24"/>
        </w:rPr>
        <w:tab/>
      </w:r>
      <w:r w:rsidR="008556C7">
        <w:rPr>
          <w:rFonts w:ascii="Arial" w:hAnsi="Arial" w:cs="Arial"/>
          <w:color w:val="000000" w:themeColor="text1"/>
          <w:sz w:val="24"/>
          <w:szCs w:val="24"/>
        </w:rPr>
        <w:tab/>
      </w:r>
      <w:r w:rsidR="008556C7">
        <w:rPr>
          <w:rFonts w:ascii="Arial" w:hAnsi="Arial" w:cs="Arial"/>
          <w:color w:val="000000" w:themeColor="text1"/>
          <w:sz w:val="24"/>
          <w:szCs w:val="24"/>
        </w:rPr>
        <w:tab/>
      </w:r>
      <w:r w:rsidR="008556C7">
        <w:rPr>
          <w:rFonts w:ascii="Arial" w:hAnsi="Arial" w:cs="Arial"/>
          <w:color w:val="000000" w:themeColor="text1"/>
          <w:sz w:val="24"/>
          <w:szCs w:val="24"/>
        </w:rPr>
        <w:tab/>
      </w:r>
      <w:r w:rsidR="008556C7">
        <w:rPr>
          <w:rFonts w:ascii="Arial" w:hAnsi="Arial" w:cs="Arial"/>
          <w:color w:val="000000" w:themeColor="text1"/>
          <w:sz w:val="24"/>
          <w:szCs w:val="24"/>
        </w:rPr>
        <w:tab/>
      </w:r>
      <w:r w:rsidR="008556C7">
        <w:rPr>
          <w:rFonts w:ascii="Arial" w:hAnsi="Arial" w:cs="Arial"/>
          <w:color w:val="000000" w:themeColor="text1"/>
          <w:sz w:val="24"/>
          <w:szCs w:val="24"/>
        </w:rPr>
        <w:tab/>
        <w:t xml:space="preserve">                   </w:t>
      </w:r>
      <w:r w:rsidR="00E535A8">
        <w:rPr>
          <w:rFonts w:ascii="Arial" w:hAnsi="Arial" w:cs="Arial"/>
          <w:color w:val="000000" w:themeColor="text1"/>
          <w:sz w:val="24"/>
          <w:szCs w:val="24"/>
        </w:rPr>
        <w:t xml:space="preserve">  </w:t>
      </w:r>
      <w:r w:rsidR="008556C7">
        <w:rPr>
          <w:rFonts w:ascii="Arial" w:hAnsi="Arial" w:cs="Arial"/>
          <w:color w:val="000000" w:themeColor="text1"/>
          <w:sz w:val="24"/>
          <w:szCs w:val="24"/>
        </w:rPr>
        <w:t xml:space="preserve"> Public Hearing </w:t>
      </w:r>
      <w:r w:rsidR="00DC34C1">
        <w:rPr>
          <w:rFonts w:ascii="Arial" w:hAnsi="Arial" w:cs="Arial"/>
          <w:color w:val="000000" w:themeColor="text1"/>
          <w:sz w:val="24"/>
          <w:szCs w:val="24"/>
        </w:rPr>
        <w:t xml:space="preserve">/ Site Plan </w:t>
      </w:r>
    </w:p>
    <w:p w:rsidR="00DC34C1" w:rsidRDefault="00DC34C1"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130 Route 22</w:t>
      </w:r>
    </w:p>
    <w:p w:rsidR="00DC34C1" w:rsidRDefault="00DC34C1"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Pawling, NY 12564</w:t>
      </w:r>
    </w:p>
    <w:p w:rsidR="00DC34C1" w:rsidRDefault="00DC34C1"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Grid Number: 134089-</w:t>
      </w:r>
      <w:r w:rsidR="00347AD7">
        <w:rPr>
          <w:rFonts w:ascii="Arial" w:hAnsi="Arial" w:cs="Arial"/>
          <w:color w:val="000000" w:themeColor="text1"/>
          <w:sz w:val="24"/>
          <w:szCs w:val="24"/>
        </w:rPr>
        <w:t>7055-00</w:t>
      </w:r>
      <w:r w:rsidR="00EB27D8">
        <w:rPr>
          <w:rFonts w:ascii="Arial" w:hAnsi="Arial" w:cs="Arial"/>
          <w:color w:val="000000" w:themeColor="text1"/>
          <w:sz w:val="24"/>
          <w:szCs w:val="24"/>
        </w:rPr>
        <w:t>-</w:t>
      </w:r>
      <w:r w:rsidR="00347AD7">
        <w:rPr>
          <w:rFonts w:ascii="Arial" w:hAnsi="Arial" w:cs="Arial"/>
          <w:color w:val="000000" w:themeColor="text1"/>
          <w:sz w:val="24"/>
          <w:szCs w:val="24"/>
        </w:rPr>
        <w:t>9496975</w:t>
      </w:r>
    </w:p>
    <w:p w:rsidR="00D2054F" w:rsidRDefault="00D2054F" w:rsidP="002B07B4">
      <w:pPr>
        <w:spacing w:after="0"/>
        <w:ind w:left="-540" w:hanging="360"/>
        <w:rPr>
          <w:rFonts w:ascii="Arial" w:hAnsi="Arial" w:cs="Arial"/>
          <w:color w:val="000000" w:themeColor="text1"/>
          <w:sz w:val="24"/>
          <w:szCs w:val="24"/>
        </w:rPr>
      </w:pPr>
    </w:p>
    <w:p w:rsidR="00D2054F" w:rsidRDefault="00D2054F" w:rsidP="00D2054F">
      <w:pPr>
        <w:spacing w:after="0"/>
        <w:ind w:left="-450"/>
        <w:rPr>
          <w:rFonts w:ascii="Arial" w:hAnsi="Arial" w:cs="Arial"/>
          <w:color w:val="000000" w:themeColor="text1"/>
          <w:sz w:val="24"/>
          <w:szCs w:val="24"/>
        </w:rPr>
      </w:pPr>
      <w:r>
        <w:rPr>
          <w:rFonts w:ascii="Arial" w:hAnsi="Arial" w:cs="Arial"/>
          <w:color w:val="000000" w:themeColor="text1"/>
          <w:sz w:val="24"/>
          <w:szCs w:val="24"/>
        </w:rPr>
        <w:t>Chairman Cioppa begins by saying Daryl’s House is before the Board on their site Plan approval located at 130 NYS Route 22, in the Highway Business Zoning district.  The Bo</w:t>
      </w:r>
      <w:r w:rsidR="00DE3F5A">
        <w:rPr>
          <w:rFonts w:ascii="Arial" w:hAnsi="Arial" w:cs="Arial"/>
          <w:color w:val="000000" w:themeColor="text1"/>
          <w:sz w:val="24"/>
          <w:szCs w:val="24"/>
        </w:rPr>
        <w:t xml:space="preserve">ard is in r4ceipt of the 239  </w:t>
      </w:r>
      <w:r>
        <w:rPr>
          <w:rFonts w:ascii="Arial" w:hAnsi="Arial" w:cs="Arial"/>
          <w:color w:val="000000" w:themeColor="text1"/>
          <w:sz w:val="24"/>
          <w:szCs w:val="24"/>
        </w:rPr>
        <w:t xml:space="preserve">gml referral    from Dutchess County Planning and a letter from the fire marshal. </w:t>
      </w:r>
    </w:p>
    <w:p w:rsidR="00D2054F" w:rsidRDefault="00D2054F" w:rsidP="00D2054F">
      <w:pPr>
        <w:spacing w:after="0"/>
        <w:ind w:left="-450"/>
        <w:rPr>
          <w:rFonts w:ascii="Arial" w:hAnsi="Arial" w:cs="Arial"/>
          <w:color w:val="000000" w:themeColor="text1"/>
          <w:sz w:val="24"/>
          <w:szCs w:val="24"/>
        </w:rPr>
      </w:pP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Chairman Cioppa ask Jeff Moore to provide a brief presentation on the improvements for the public </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t xml:space="preserve"> Read the Public Notice and open the public hearing.  </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Ask the public to state their name and address for the record.</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Conclusion of the Public hearing.</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t xml:space="preserve"> </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If the Board so chooses.</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Motion by xxx to close the verbal portion of the public hearing and leave the written comment period opened until August 04, 2025.</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Second by xxx- vote </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Or-</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Motion to close the public hearing </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Second  and vote </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t xml:space="preserve">Chairman Cioppa asked Mr. Gainer to prepare the resolution for the August 04, 2025 meeting </w:t>
      </w:r>
    </w:p>
    <w:p w:rsidR="003C265E" w:rsidRDefault="003C265E" w:rsidP="002B07B4">
      <w:pPr>
        <w:spacing w:after="0"/>
        <w:ind w:left="-540" w:hanging="360"/>
        <w:rPr>
          <w:rFonts w:ascii="Arial" w:hAnsi="Arial" w:cs="Arial"/>
          <w:color w:val="000000" w:themeColor="text1"/>
          <w:sz w:val="24"/>
          <w:szCs w:val="24"/>
        </w:rPr>
      </w:pPr>
    </w:p>
    <w:p w:rsidR="00DC34C1" w:rsidRDefault="008556C7"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2</w:t>
      </w:r>
      <w:r w:rsidR="00EB27D8">
        <w:rPr>
          <w:rFonts w:ascii="Arial" w:hAnsi="Arial" w:cs="Arial"/>
          <w:color w:val="000000" w:themeColor="text1"/>
          <w:sz w:val="24"/>
          <w:szCs w:val="24"/>
        </w:rPr>
        <w:t>.</w:t>
      </w:r>
      <w:r w:rsidR="00DC34C1" w:rsidRPr="00DC34C1">
        <w:rPr>
          <w:rFonts w:ascii="Arial" w:hAnsi="Arial" w:cs="Arial"/>
          <w:color w:val="000000" w:themeColor="text1"/>
          <w:sz w:val="24"/>
          <w:szCs w:val="24"/>
        </w:rPr>
        <w:t xml:space="preserve">  </w:t>
      </w:r>
      <w:r w:rsidRPr="008556C7">
        <w:rPr>
          <w:rFonts w:ascii="Arial" w:hAnsi="Arial" w:cs="Arial"/>
          <w:color w:val="000000" w:themeColor="text1"/>
          <w:sz w:val="24"/>
          <w:szCs w:val="24"/>
          <w:u w:val="single"/>
        </w:rPr>
        <w:t>JENNIFER COLMAN</w:t>
      </w:r>
      <w:r w:rsidR="00DC34C1">
        <w:rPr>
          <w:rFonts w:ascii="Arial" w:hAnsi="Arial" w:cs="Arial"/>
          <w:color w:val="000000" w:themeColor="text1"/>
          <w:sz w:val="24"/>
          <w:szCs w:val="24"/>
        </w:rPr>
        <w:tab/>
      </w:r>
      <w:r w:rsidR="00DC34C1">
        <w:rPr>
          <w:rFonts w:ascii="Arial" w:hAnsi="Arial" w:cs="Arial"/>
          <w:color w:val="000000" w:themeColor="text1"/>
          <w:sz w:val="24"/>
          <w:szCs w:val="24"/>
        </w:rPr>
        <w:tab/>
      </w:r>
      <w:r w:rsidR="00DC34C1">
        <w:rPr>
          <w:rFonts w:ascii="Arial" w:hAnsi="Arial" w:cs="Arial"/>
          <w:color w:val="000000" w:themeColor="text1"/>
          <w:sz w:val="24"/>
          <w:szCs w:val="24"/>
        </w:rPr>
        <w:tab/>
      </w:r>
      <w:r w:rsidR="00DC34C1">
        <w:rPr>
          <w:rFonts w:ascii="Arial" w:hAnsi="Arial" w:cs="Arial"/>
          <w:color w:val="000000" w:themeColor="text1"/>
          <w:sz w:val="24"/>
          <w:szCs w:val="24"/>
        </w:rPr>
        <w:tab/>
      </w:r>
      <w:r w:rsidR="00DC34C1">
        <w:rPr>
          <w:rFonts w:ascii="Arial" w:hAnsi="Arial" w:cs="Arial"/>
          <w:color w:val="000000" w:themeColor="text1"/>
          <w:sz w:val="24"/>
          <w:szCs w:val="24"/>
        </w:rPr>
        <w:tab/>
      </w:r>
      <w:r w:rsidR="00DC34C1">
        <w:rPr>
          <w:rFonts w:ascii="Arial" w:hAnsi="Arial" w:cs="Arial"/>
          <w:color w:val="000000" w:themeColor="text1"/>
          <w:sz w:val="24"/>
          <w:szCs w:val="24"/>
        </w:rPr>
        <w:tab/>
      </w:r>
      <w:r>
        <w:rPr>
          <w:rFonts w:ascii="Arial" w:hAnsi="Arial" w:cs="Arial"/>
          <w:color w:val="000000" w:themeColor="text1"/>
          <w:sz w:val="24"/>
          <w:szCs w:val="24"/>
        </w:rPr>
        <w:t>Special Use Permit for an Accessory Apartment</w:t>
      </w:r>
    </w:p>
    <w:p w:rsidR="006006E0" w:rsidRDefault="00DC34C1"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8556C7">
        <w:rPr>
          <w:rFonts w:ascii="Arial" w:hAnsi="Arial" w:cs="Arial"/>
          <w:color w:val="000000" w:themeColor="text1"/>
          <w:sz w:val="24"/>
          <w:szCs w:val="24"/>
        </w:rPr>
        <w:t xml:space="preserve">101 Hurds Corner Road </w:t>
      </w:r>
    </w:p>
    <w:p w:rsidR="00DC34C1" w:rsidRDefault="00DC34C1"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8556C7">
        <w:rPr>
          <w:rFonts w:ascii="Arial" w:hAnsi="Arial" w:cs="Arial"/>
          <w:color w:val="000000" w:themeColor="text1"/>
          <w:sz w:val="24"/>
          <w:szCs w:val="24"/>
        </w:rPr>
        <w:t>Pawling, NY 12564</w:t>
      </w:r>
    </w:p>
    <w:p w:rsidR="00DC34C1" w:rsidRDefault="00E535A8"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DC34C1">
        <w:rPr>
          <w:rFonts w:ascii="Arial" w:hAnsi="Arial" w:cs="Arial"/>
          <w:color w:val="000000" w:themeColor="text1"/>
          <w:sz w:val="24"/>
          <w:szCs w:val="24"/>
        </w:rPr>
        <w:t>Grid Number: 134089-</w:t>
      </w:r>
      <w:r w:rsidR="00347AD7">
        <w:rPr>
          <w:rFonts w:ascii="Arial" w:hAnsi="Arial" w:cs="Arial"/>
          <w:color w:val="000000" w:themeColor="text1"/>
          <w:sz w:val="24"/>
          <w:szCs w:val="24"/>
        </w:rPr>
        <w:t>6855-02-716583</w:t>
      </w:r>
    </w:p>
    <w:p w:rsidR="00D2054F" w:rsidRDefault="00D2054F" w:rsidP="002B07B4">
      <w:pPr>
        <w:spacing w:after="0"/>
        <w:ind w:left="-540" w:hanging="360"/>
        <w:rPr>
          <w:rFonts w:ascii="Arial" w:hAnsi="Arial" w:cs="Arial"/>
          <w:color w:val="000000" w:themeColor="text1"/>
          <w:sz w:val="24"/>
          <w:szCs w:val="24"/>
        </w:rPr>
      </w:pPr>
    </w:p>
    <w:p w:rsidR="00D2054F" w:rsidRDefault="00C723B0"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D2054F">
        <w:rPr>
          <w:rFonts w:ascii="Arial" w:hAnsi="Arial" w:cs="Arial"/>
          <w:color w:val="000000" w:themeColor="text1"/>
          <w:sz w:val="24"/>
          <w:szCs w:val="24"/>
        </w:rPr>
        <w:t>Jennifer Colman recuses herself from discussion.</w:t>
      </w:r>
    </w:p>
    <w:p w:rsidR="00C723B0" w:rsidRDefault="00D2054F" w:rsidP="00C723B0">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t xml:space="preserve">Chairman Cioppa introduces Jenifer Colman’s request for a permanent SUP for </w:t>
      </w:r>
      <w:r w:rsidR="00C723B0">
        <w:rPr>
          <w:rFonts w:ascii="Arial" w:hAnsi="Arial" w:cs="Arial"/>
          <w:color w:val="000000" w:themeColor="text1"/>
          <w:sz w:val="24"/>
          <w:szCs w:val="24"/>
        </w:rPr>
        <w:t>an Accessory A</w:t>
      </w:r>
      <w:r>
        <w:rPr>
          <w:rFonts w:ascii="Arial" w:hAnsi="Arial" w:cs="Arial"/>
          <w:color w:val="000000" w:themeColor="text1"/>
          <w:sz w:val="24"/>
          <w:szCs w:val="24"/>
        </w:rPr>
        <w:t>partment</w:t>
      </w:r>
      <w:r w:rsidR="009D1CE0">
        <w:rPr>
          <w:rFonts w:ascii="Arial" w:hAnsi="Arial" w:cs="Arial"/>
          <w:color w:val="000000" w:themeColor="text1"/>
          <w:sz w:val="24"/>
          <w:szCs w:val="24"/>
        </w:rPr>
        <w:t>..</w:t>
      </w:r>
    </w:p>
    <w:p w:rsidR="00C723B0" w:rsidRDefault="00C723B0" w:rsidP="00C723B0">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Mr</w:t>
      </w:r>
      <w:r w:rsidR="009D1CE0">
        <w:rPr>
          <w:rFonts w:ascii="Arial" w:hAnsi="Arial" w:cs="Arial"/>
          <w:color w:val="000000" w:themeColor="text1"/>
          <w:sz w:val="24"/>
          <w:szCs w:val="24"/>
        </w:rPr>
        <w:t xml:space="preserve">s. Daley has confirmed with the building department no complaints have been </w:t>
      </w:r>
      <w:r>
        <w:rPr>
          <w:rFonts w:ascii="Arial" w:hAnsi="Arial" w:cs="Arial"/>
          <w:color w:val="000000" w:themeColor="text1"/>
          <w:sz w:val="24"/>
          <w:szCs w:val="24"/>
        </w:rPr>
        <w:t>received</w:t>
      </w:r>
      <w:r w:rsidR="009D1CE0">
        <w:rPr>
          <w:rFonts w:ascii="Arial" w:hAnsi="Arial" w:cs="Arial"/>
          <w:color w:val="000000" w:themeColor="text1"/>
          <w:sz w:val="24"/>
          <w:szCs w:val="24"/>
        </w:rPr>
        <w:t xml:space="preserve">.  The Board is </w:t>
      </w:r>
      <w:r>
        <w:rPr>
          <w:rFonts w:ascii="Arial" w:hAnsi="Arial" w:cs="Arial"/>
          <w:color w:val="000000" w:themeColor="text1"/>
          <w:sz w:val="24"/>
          <w:szCs w:val="24"/>
        </w:rPr>
        <w:t>I    i</w:t>
      </w:r>
      <w:r w:rsidR="009D1CE0">
        <w:rPr>
          <w:rFonts w:ascii="Arial" w:hAnsi="Arial" w:cs="Arial"/>
          <w:color w:val="000000" w:themeColor="text1"/>
          <w:sz w:val="24"/>
          <w:szCs w:val="24"/>
        </w:rPr>
        <w:t xml:space="preserve">n receipt of two letters </w:t>
      </w:r>
      <w:r>
        <w:rPr>
          <w:rFonts w:ascii="Arial" w:hAnsi="Arial" w:cs="Arial"/>
          <w:color w:val="000000" w:themeColor="text1"/>
          <w:sz w:val="24"/>
          <w:szCs w:val="24"/>
        </w:rPr>
        <w:t xml:space="preserve">in support of Ms. Colman’s Permanent SUP for an accessory apartment. </w:t>
      </w:r>
    </w:p>
    <w:p w:rsidR="00C723B0" w:rsidRDefault="00C723B0" w:rsidP="00C723B0">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1. Mr. Mark Chipkin- President of Hurds Corner Association </w:t>
      </w:r>
    </w:p>
    <w:p w:rsidR="00D2054F" w:rsidRDefault="00C723B0" w:rsidP="00C723B0">
      <w:pPr>
        <w:spacing w:after="0"/>
        <w:ind w:left="-540" w:hanging="360"/>
        <w:rPr>
          <w:rFonts w:ascii="Arial" w:hAnsi="Arial" w:cs="Arial"/>
          <w:color w:val="000000" w:themeColor="text1"/>
          <w:sz w:val="24"/>
          <w:szCs w:val="24"/>
        </w:rPr>
      </w:pPr>
      <w:r>
        <w:rPr>
          <w:rFonts w:ascii="Arial" w:hAnsi="Arial" w:cs="Arial"/>
          <w:color w:val="000000" w:themeColor="text1"/>
          <w:sz w:val="24"/>
          <w:szCs w:val="24"/>
        </w:rPr>
        <w:lastRenderedPageBreak/>
        <w:t xml:space="preserve">        2. Christine Feighan – Renter  </w:t>
      </w:r>
      <w:r w:rsidR="00D2054F">
        <w:rPr>
          <w:rFonts w:ascii="Arial" w:hAnsi="Arial" w:cs="Arial"/>
          <w:color w:val="000000" w:themeColor="text1"/>
          <w:sz w:val="24"/>
          <w:szCs w:val="24"/>
        </w:rPr>
        <w:t xml:space="preserve">  </w:t>
      </w:r>
    </w:p>
    <w:p w:rsidR="00D2054F" w:rsidRDefault="00D2054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Jennifer Colman presents to the Board her SUP for an accessory apartment </w:t>
      </w:r>
      <w:r w:rsidR="00C723B0">
        <w:rPr>
          <w:rFonts w:ascii="Arial" w:hAnsi="Arial" w:cs="Arial"/>
          <w:color w:val="000000" w:themeColor="text1"/>
          <w:sz w:val="24"/>
          <w:szCs w:val="24"/>
        </w:rPr>
        <w:t>requesting</w:t>
      </w:r>
      <w:r>
        <w:rPr>
          <w:rFonts w:ascii="Arial" w:hAnsi="Arial" w:cs="Arial"/>
          <w:color w:val="000000" w:themeColor="text1"/>
          <w:sz w:val="24"/>
          <w:szCs w:val="24"/>
        </w:rPr>
        <w:t xml:space="preserve"> a permanent sup.</w:t>
      </w:r>
    </w:p>
    <w:p w:rsidR="00C723B0" w:rsidRDefault="00C723B0" w:rsidP="002B07B4">
      <w:pPr>
        <w:spacing w:after="0"/>
        <w:ind w:left="-540" w:hanging="360"/>
        <w:rPr>
          <w:rFonts w:ascii="Arial" w:hAnsi="Arial" w:cs="Arial"/>
          <w:color w:val="000000" w:themeColor="text1"/>
          <w:sz w:val="24"/>
          <w:szCs w:val="24"/>
        </w:rPr>
      </w:pPr>
    </w:p>
    <w:p w:rsidR="00C723B0" w:rsidRDefault="00C723B0" w:rsidP="00C723B0">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t xml:space="preserve">  Board discussion.</w:t>
      </w:r>
    </w:p>
    <w:p w:rsidR="00C723B0" w:rsidRDefault="00C723B0" w:rsidP="00C723B0">
      <w:pPr>
        <w:spacing w:after="0"/>
        <w:ind w:left="-360" w:hanging="90"/>
        <w:rPr>
          <w:rFonts w:ascii="Arial" w:hAnsi="Arial" w:cs="Arial"/>
          <w:color w:val="000000" w:themeColor="text1"/>
          <w:sz w:val="24"/>
          <w:szCs w:val="24"/>
        </w:rPr>
      </w:pPr>
      <w:r>
        <w:rPr>
          <w:rFonts w:ascii="Arial" w:hAnsi="Arial" w:cs="Arial"/>
          <w:color w:val="000000" w:themeColor="text1"/>
          <w:sz w:val="24"/>
          <w:szCs w:val="24"/>
        </w:rPr>
        <w:t xml:space="preserve"> Motion by xxx to grant Jennifer Colman located at 101 Hurds corner road a permanent Special use Permit   for an accessory Apartment.</w:t>
      </w:r>
    </w:p>
    <w:p w:rsidR="00C723B0" w:rsidRDefault="00C723B0"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t xml:space="preserve">  Second by xxx.  Chairman Cioppa asks for discussion.</w:t>
      </w:r>
    </w:p>
    <w:p w:rsidR="00D2054F" w:rsidRDefault="00C723B0"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Vote. </w:t>
      </w:r>
      <w:r w:rsidR="00D2054F">
        <w:rPr>
          <w:rFonts w:ascii="Arial" w:hAnsi="Arial" w:cs="Arial"/>
          <w:color w:val="000000" w:themeColor="text1"/>
          <w:sz w:val="24"/>
          <w:szCs w:val="24"/>
        </w:rPr>
        <w:tab/>
        <w:t xml:space="preserve">   </w:t>
      </w:r>
    </w:p>
    <w:p w:rsidR="00C6269A" w:rsidRDefault="00C6269A" w:rsidP="002B07B4">
      <w:pPr>
        <w:spacing w:after="0"/>
        <w:ind w:left="-540" w:hanging="360"/>
        <w:rPr>
          <w:rFonts w:ascii="Arial" w:hAnsi="Arial" w:cs="Arial"/>
          <w:color w:val="000000" w:themeColor="text1"/>
          <w:sz w:val="24"/>
          <w:szCs w:val="24"/>
        </w:rPr>
      </w:pPr>
    </w:p>
    <w:p w:rsidR="00C6269A" w:rsidRDefault="00C6269A" w:rsidP="00C6269A">
      <w:pPr>
        <w:spacing w:after="0"/>
        <w:ind w:left="-540" w:hanging="360"/>
        <w:rPr>
          <w:rStyle w:val="Hyperlink"/>
          <w:rFonts w:ascii="Arial" w:hAnsi="Arial" w:cs="Arial"/>
          <w:color w:val="auto"/>
          <w:sz w:val="24"/>
          <w:szCs w:val="24"/>
          <w:u w:val="none"/>
        </w:rPr>
      </w:pPr>
      <w:r>
        <w:rPr>
          <w:rFonts w:ascii="Arial" w:hAnsi="Arial" w:cs="Arial"/>
          <w:color w:val="000000" w:themeColor="text1"/>
          <w:sz w:val="24"/>
          <w:szCs w:val="24"/>
        </w:rPr>
        <w:t xml:space="preserve"> </w:t>
      </w:r>
      <w:r w:rsidR="00DE3F5A">
        <w:rPr>
          <w:rFonts w:ascii="Arial" w:hAnsi="Arial" w:cs="Arial"/>
          <w:color w:val="000000" w:themeColor="text1"/>
          <w:sz w:val="24"/>
          <w:szCs w:val="24"/>
        </w:rPr>
        <w:t xml:space="preserve"> </w:t>
      </w:r>
      <w:r>
        <w:rPr>
          <w:rFonts w:ascii="Arial" w:hAnsi="Arial" w:cs="Arial"/>
          <w:color w:val="000000" w:themeColor="text1"/>
          <w:sz w:val="24"/>
          <w:szCs w:val="24"/>
        </w:rPr>
        <w:t xml:space="preserve">3. </w:t>
      </w:r>
      <w:r w:rsidRPr="0064148C">
        <w:rPr>
          <w:rStyle w:val="Hyperlink"/>
          <w:rFonts w:ascii="Arial" w:hAnsi="Arial" w:cs="Arial"/>
          <w:color w:val="auto"/>
          <w:sz w:val="24"/>
          <w:szCs w:val="24"/>
        </w:rPr>
        <w:t xml:space="preserve">CHAMBER OF COMMERCE </w:t>
      </w:r>
      <w:r w:rsidRPr="0064148C">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Pr>
          <w:rStyle w:val="Hyperlink"/>
          <w:rFonts w:ascii="Arial" w:hAnsi="Arial" w:cs="Arial"/>
          <w:color w:val="auto"/>
          <w:sz w:val="24"/>
          <w:szCs w:val="24"/>
          <w:u w:val="none"/>
        </w:rPr>
        <w:tab/>
      </w:r>
      <w:r w:rsidRPr="0064148C">
        <w:rPr>
          <w:rStyle w:val="Hyperlink"/>
          <w:rFonts w:ascii="Arial" w:hAnsi="Arial" w:cs="Arial"/>
          <w:color w:val="auto"/>
          <w:sz w:val="24"/>
          <w:szCs w:val="24"/>
          <w:u w:val="none"/>
        </w:rPr>
        <w:t xml:space="preserve"> New Application/ Signage</w:t>
      </w:r>
    </w:p>
    <w:p w:rsidR="00C6269A" w:rsidRDefault="00C6269A"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Dutcher Avenue </w:t>
      </w:r>
    </w:p>
    <w:p w:rsidR="00C6269A" w:rsidRDefault="00C6269A"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Pawling, NY 12564</w:t>
      </w:r>
    </w:p>
    <w:p w:rsidR="00C6269A" w:rsidRDefault="00C6269A"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Grid Number: 134089-6956-00-952587</w:t>
      </w:r>
    </w:p>
    <w:p w:rsidR="00C723B0" w:rsidRDefault="00C723B0"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w:t>
      </w:r>
    </w:p>
    <w:p w:rsidR="00C723B0" w:rsidRDefault="00C723B0"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Mrs. Furlong, member of the Chamber will be present, representing the Chamber of Commerce. </w:t>
      </w:r>
    </w:p>
    <w:p w:rsidR="00C723B0" w:rsidRDefault="00C723B0" w:rsidP="00C723B0">
      <w:pPr>
        <w:spacing w:after="0"/>
        <w:ind w:left="-450" w:hanging="45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Chairman Cioppa explains the Chamber of Commerce has submitted illustrated drawings to reface the signage located at Dutcher Avenue and NYS Route 55.   In the past the Board has always written a letter to the Town Board requesting the fees are waived for Chamber of Commerce.</w:t>
      </w:r>
    </w:p>
    <w:p w:rsidR="00C723B0" w:rsidRDefault="00C723B0"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ab/>
        <w:t xml:space="preserve"> The Board members can reviews the signage.</w:t>
      </w:r>
    </w:p>
    <w:p w:rsidR="00C723B0" w:rsidRDefault="00C723B0"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Questions, comments by the Board.</w:t>
      </w:r>
    </w:p>
    <w:p w:rsidR="00C723B0" w:rsidRDefault="00C723B0" w:rsidP="00C6269A">
      <w:pPr>
        <w:spacing w:after="0"/>
        <w:ind w:left="-540" w:hanging="360"/>
        <w:rPr>
          <w:rStyle w:val="Hyperlink"/>
          <w:rFonts w:ascii="Arial" w:hAnsi="Arial" w:cs="Arial"/>
          <w:color w:val="auto"/>
          <w:sz w:val="24"/>
          <w:szCs w:val="24"/>
          <w:u w:val="none"/>
        </w:rPr>
      </w:pPr>
    </w:p>
    <w:p w:rsidR="008B6835" w:rsidRDefault="00C723B0"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Motion by xxx </w:t>
      </w:r>
      <w:r w:rsidR="008B6835">
        <w:rPr>
          <w:rStyle w:val="Hyperlink"/>
          <w:rFonts w:ascii="Arial" w:hAnsi="Arial" w:cs="Arial"/>
          <w:color w:val="auto"/>
          <w:sz w:val="24"/>
          <w:szCs w:val="24"/>
          <w:u w:val="none"/>
        </w:rPr>
        <w:t xml:space="preserve">to grant Chamber of Commerce located at intersection of Dutcher Avenue and NYS Route 55 </w:t>
      </w:r>
    </w:p>
    <w:p w:rsidR="008B6835" w:rsidRDefault="008B6835"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Subject to:</w:t>
      </w:r>
    </w:p>
    <w:p w:rsidR="005645E6" w:rsidRDefault="008B6835" w:rsidP="00C6269A">
      <w:pPr>
        <w:spacing w:after="0"/>
        <w:ind w:left="-540" w:hanging="360"/>
        <w:rPr>
          <w:rStyle w:val="Hyperlink"/>
          <w:rFonts w:ascii="Arial" w:hAnsi="Arial" w:cs="Arial"/>
          <w:color w:val="auto"/>
          <w:sz w:val="24"/>
          <w:szCs w:val="24"/>
          <w:u w:val="none"/>
        </w:rPr>
      </w:pPr>
      <w:r>
        <w:rPr>
          <w:rStyle w:val="Hyperlink"/>
          <w:rFonts w:ascii="Arial" w:hAnsi="Arial" w:cs="Arial"/>
          <w:color w:val="auto"/>
          <w:sz w:val="24"/>
          <w:szCs w:val="24"/>
          <w:u w:val="none"/>
        </w:rPr>
        <w:t xml:space="preserve">  </w:t>
      </w:r>
      <w:r w:rsidR="005645E6">
        <w:rPr>
          <w:rStyle w:val="Hyperlink"/>
          <w:rFonts w:ascii="Arial" w:hAnsi="Arial" w:cs="Arial"/>
          <w:color w:val="auto"/>
          <w:sz w:val="24"/>
          <w:szCs w:val="24"/>
          <w:u w:val="none"/>
        </w:rPr>
        <w:t xml:space="preserve">                    Authorizing  Chairman Cioppa to sign the request letter to the Town Board waiving the fee for the Chamber of Commerce. </w:t>
      </w:r>
    </w:p>
    <w:p w:rsidR="00C723B0" w:rsidRPr="0064148C" w:rsidRDefault="005645E6" w:rsidP="00C6269A">
      <w:pPr>
        <w:spacing w:after="0"/>
        <w:ind w:left="-540" w:hanging="360"/>
        <w:rPr>
          <w:rFonts w:ascii="Arial" w:hAnsi="Arial" w:cs="Arial"/>
          <w:sz w:val="24"/>
          <w:szCs w:val="24"/>
        </w:rPr>
      </w:pPr>
      <w:r>
        <w:rPr>
          <w:rStyle w:val="Hyperlink"/>
          <w:rFonts w:ascii="Arial" w:hAnsi="Arial" w:cs="Arial"/>
          <w:color w:val="auto"/>
          <w:sz w:val="24"/>
          <w:szCs w:val="24"/>
          <w:u w:val="none"/>
        </w:rPr>
        <w:t xml:space="preserve">      Second, vote </w:t>
      </w:r>
      <w:r w:rsidR="00C723B0">
        <w:rPr>
          <w:rStyle w:val="Hyperlink"/>
          <w:rFonts w:ascii="Arial" w:hAnsi="Arial" w:cs="Arial"/>
          <w:color w:val="auto"/>
          <w:sz w:val="24"/>
          <w:szCs w:val="24"/>
          <w:u w:val="none"/>
        </w:rPr>
        <w:t xml:space="preserve"> </w:t>
      </w:r>
    </w:p>
    <w:p w:rsidR="00C6269A" w:rsidRDefault="00C6269A" w:rsidP="00C6269A">
      <w:pPr>
        <w:spacing w:after="0"/>
        <w:ind w:left="-540" w:hanging="360"/>
        <w:rPr>
          <w:rFonts w:ascii="Arial" w:hAnsi="Arial" w:cs="Arial"/>
          <w:color w:val="000000" w:themeColor="text1"/>
          <w:sz w:val="24"/>
          <w:szCs w:val="24"/>
        </w:rPr>
      </w:pPr>
    </w:p>
    <w:p w:rsidR="00F40C3F" w:rsidRDefault="00F40C3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C6269A">
        <w:rPr>
          <w:rFonts w:ascii="Arial" w:hAnsi="Arial" w:cs="Arial"/>
          <w:color w:val="000000" w:themeColor="text1"/>
          <w:sz w:val="24"/>
          <w:szCs w:val="24"/>
        </w:rPr>
        <w:t>4</w:t>
      </w:r>
      <w:r>
        <w:rPr>
          <w:rFonts w:ascii="Arial" w:hAnsi="Arial" w:cs="Arial"/>
          <w:color w:val="000000" w:themeColor="text1"/>
          <w:sz w:val="24"/>
          <w:szCs w:val="24"/>
        </w:rPr>
        <w:t xml:space="preserve">. </w:t>
      </w:r>
      <w:r w:rsidRPr="00F40C3F">
        <w:rPr>
          <w:rFonts w:ascii="Arial" w:hAnsi="Arial" w:cs="Arial"/>
          <w:color w:val="000000" w:themeColor="text1"/>
          <w:sz w:val="24"/>
          <w:szCs w:val="24"/>
          <w:u w:val="single"/>
        </w:rPr>
        <w:t xml:space="preserve">CRAIG WALLACE  </w:t>
      </w:r>
      <w:r w:rsidRPr="00F40C3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40C3F">
        <w:rPr>
          <w:rFonts w:ascii="Arial" w:hAnsi="Arial" w:cs="Arial"/>
          <w:color w:val="000000" w:themeColor="text1"/>
          <w:sz w:val="24"/>
          <w:szCs w:val="24"/>
        </w:rPr>
        <w:t xml:space="preserve"> </w:t>
      </w:r>
      <w:r w:rsidR="00E535A8">
        <w:rPr>
          <w:rFonts w:ascii="Arial" w:hAnsi="Arial" w:cs="Arial"/>
          <w:color w:val="000000" w:themeColor="text1"/>
          <w:sz w:val="24"/>
          <w:szCs w:val="24"/>
        </w:rPr>
        <w:t>Further Discussion</w:t>
      </w:r>
      <w:r>
        <w:rPr>
          <w:rFonts w:ascii="Arial" w:hAnsi="Arial" w:cs="Arial"/>
          <w:color w:val="000000" w:themeColor="text1"/>
          <w:sz w:val="24"/>
          <w:szCs w:val="24"/>
        </w:rPr>
        <w:t xml:space="preserve">/Environmental Permit </w:t>
      </w:r>
    </w:p>
    <w:p w:rsidR="00F40C3F" w:rsidRDefault="00F40C3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8 Lakeview Drive LLC.</w:t>
      </w:r>
    </w:p>
    <w:p w:rsidR="00F40C3F" w:rsidRDefault="00F40C3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Lakeview Drive</w:t>
      </w:r>
    </w:p>
    <w:p w:rsidR="00F40C3F" w:rsidRDefault="00F40C3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Holmes, NY 12531</w:t>
      </w:r>
    </w:p>
    <w:p w:rsidR="00F40C3F" w:rsidRDefault="00F40C3F"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Grid Number: 134089-6856-13-231469</w:t>
      </w:r>
    </w:p>
    <w:p w:rsidR="005645E6" w:rsidRDefault="005645E6" w:rsidP="002B07B4">
      <w:pPr>
        <w:spacing w:after="0"/>
        <w:ind w:left="-540" w:hanging="360"/>
        <w:rPr>
          <w:rFonts w:ascii="Arial" w:hAnsi="Arial" w:cs="Arial"/>
          <w:color w:val="000000" w:themeColor="text1"/>
          <w:sz w:val="24"/>
          <w:szCs w:val="24"/>
        </w:rPr>
      </w:pPr>
    </w:p>
    <w:p w:rsidR="005645E6" w:rsidRDefault="005645E6"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ab/>
        <w:t>Chairman Cioppa will recuse himself from discussion.</w:t>
      </w:r>
    </w:p>
    <w:p w:rsidR="005645E6" w:rsidRDefault="005645E6"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Vice Chairman Erickson said the property is located at Lakeview Drive.  The applicant is before the Board for an Environmental Permit.  The Board is in receipt of Mr. Artus memorandum and mr. Gainers memorandum.</w:t>
      </w:r>
    </w:p>
    <w:p w:rsidR="005645E6" w:rsidRDefault="005645E6"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Chris Lapine PE. can update the Board.</w:t>
      </w:r>
    </w:p>
    <w:p w:rsidR="005645E6" w:rsidRDefault="005645E6"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Mr. Gainer reviews his memorandum.</w:t>
      </w:r>
    </w:p>
    <w:p w:rsidR="005645E6" w:rsidRDefault="00BF0507"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Discussion by the Board on the next steps. </w:t>
      </w:r>
      <w:r w:rsidR="005645E6">
        <w:rPr>
          <w:rFonts w:ascii="Arial" w:hAnsi="Arial" w:cs="Arial"/>
          <w:color w:val="000000" w:themeColor="text1"/>
          <w:sz w:val="24"/>
          <w:szCs w:val="24"/>
        </w:rPr>
        <w:t xml:space="preserve">    </w:t>
      </w:r>
    </w:p>
    <w:p w:rsidR="009153A7" w:rsidRDefault="009153A7" w:rsidP="002B07B4">
      <w:pPr>
        <w:spacing w:after="0"/>
        <w:ind w:left="-540" w:hanging="360"/>
        <w:rPr>
          <w:rFonts w:ascii="Arial" w:hAnsi="Arial" w:cs="Arial"/>
          <w:color w:val="000000" w:themeColor="text1"/>
          <w:sz w:val="24"/>
          <w:szCs w:val="24"/>
        </w:rPr>
      </w:pPr>
    </w:p>
    <w:p w:rsidR="00431C36" w:rsidRDefault="009153A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DE3F5A">
        <w:rPr>
          <w:rFonts w:ascii="Arial" w:hAnsi="Arial" w:cs="Arial"/>
          <w:color w:val="000000" w:themeColor="text1"/>
          <w:sz w:val="24"/>
          <w:szCs w:val="24"/>
        </w:rPr>
        <w:t xml:space="preserve"> </w:t>
      </w:r>
      <w:r w:rsidR="00C6269A">
        <w:rPr>
          <w:rFonts w:ascii="Arial" w:hAnsi="Arial" w:cs="Arial"/>
          <w:color w:val="000000" w:themeColor="text1"/>
          <w:sz w:val="24"/>
          <w:szCs w:val="24"/>
        </w:rPr>
        <w:t>5</w:t>
      </w:r>
      <w:r>
        <w:rPr>
          <w:rFonts w:ascii="Arial" w:hAnsi="Arial" w:cs="Arial"/>
          <w:color w:val="000000" w:themeColor="text1"/>
          <w:sz w:val="24"/>
          <w:szCs w:val="24"/>
        </w:rPr>
        <w:t xml:space="preserve">. </w:t>
      </w:r>
      <w:r w:rsidR="00431C36" w:rsidRPr="009B53FD">
        <w:rPr>
          <w:rFonts w:ascii="Arial" w:hAnsi="Arial" w:cs="Arial"/>
          <w:color w:val="000000" w:themeColor="text1"/>
          <w:sz w:val="24"/>
          <w:szCs w:val="24"/>
          <w:u w:val="single"/>
        </w:rPr>
        <w:t>DYLAN &amp; REGINA PIGNATELLI</w:t>
      </w:r>
      <w:r w:rsidR="00431C36">
        <w:rPr>
          <w:rFonts w:ascii="Arial" w:hAnsi="Arial" w:cs="Arial"/>
          <w:color w:val="000000" w:themeColor="text1"/>
          <w:sz w:val="24"/>
          <w:szCs w:val="24"/>
        </w:rPr>
        <w:t xml:space="preserve"> </w:t>
      </w:r>
      <w:r w:rsidR="00E535A8">
        <w:rPr>
          <w:rFonts w:ascii="Arial" w:hAnsi="Arial" w:cs="Arial"/>
          <w:color w:val="000000" w:themeColor="text1"/>
          <w:sz w:val="24"/>
          <w:szCs w:val="24"/>
        </w:rPr>
        <w:tab/>
      </w:r>
      <w:r w:rsidR="00E535A8">
        <w:rPr>
          <w:rFonts w:ascii="Arial" w:hAnsi="Arial" w:cs="Arial"/>
          <w:color w:val="000000" w:themeColor="text1"/>
          <w:sz w:val="24"/>
          <w:szCs w:val="24"/>
        </w:rPr>
        <w:tab/>
      </w:r>
      <w:r w:rsidR="00E535A8">
        <w:rPr>
          <w:rFonts w:ascii="Arial" w:hAnsi="Arial" w:cs="Arial"/>
          <w:color w:val="000000" w:themeColor="text1"/>
          <w:sz w:val="24"/>
          <w:szCs w:val="24"/>
        </w:rPr>
        <w:tab/>
      </w:r>
      <w:r w:rsidR="00E535A8">
        <w:rPr>
          <w:rFonts w:ascii="Arial" w:hAnsi="Arial" w:cs="Arial"/>
          <w:color w:val="000000" w:themeColor="text1"/>
          <w:sz w:val="24"/>
          <w:szCs w:val="24"/>
        </w:rPr>
        <w:tab/>
      </w:r>
      <w:r w:rsidR="00E535A8">
        <w:rPr>
          <w:rFonts w:ascii="Arial" w:hAnsi="Arial" w:cs="Arial"/>
          <w:color w:val="000000" w:themeColor="text1"/>
          <w:sz w:val="24"/>
          <w:szCs w:val="24"/>
        </w:rPr>
        <w:tab/>
        <w:t>Further D</w:t>
      </w:r>
      <w:r w:rsidR="009B53FD">
        <w:rPr>
          <w:rFonts w:ascii="Arial" w:hAnsi="Arial" w:cs="Arial"/>
          <w:color w:val="000000" w:themeColor="text1"/>
          <w:sz w:val="24"/>
          <w:szCs w:val="24"/>
        </w:rPr>
        <w:t xml:space="preserve">iscussion/Environmental Permit </w:t>
      </w:r>
    </w:p>
    <w:p w:rsidR="009B53FD" w:rsidRDefault="009B53FD"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Old Route 22</w:t>
      </w:r>
    </w:p>
    <w:p w:rsidR="00DE3F5A" w:rsidRDefault="009B53FD"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Pawling, NY 12564</w:t>
      </w:r>
    </w:p>
    <w:p w:rsidR="009B53FD" w:rsidRDefault="009B53FD" w:rsidP="00431C36">
      <w:pPr>
        <w:spacing w:after="0"/>
        <w:ind w:left="-540" w:hanging="360"/>
        <w:rPr>
          <w:rFonts w:ascii="Arial" w:hAnsi="Arial" w:cs="Arial"/>
          <w:color w:val="000000" w:themeColor="text1"/>
          <w:sz w:val="24"/>
          <w:szCs w:val="24"/>
        </w:rPr>
      </w:pPr>
      <w:bookmarkStart w:id="0" w:name="_GoBack"/>
      <w:bookmarkEnd w:id="0"/>
      <w:r>
        <w:rPr>
          <w:rFonts w:ascii="Arial" w:hAnsi="Arial" w:cs="Arial"/>
          <w:color w:val="000000" w:themeColor="text1"/>
          <w:sz w:val="24"/>
          <w:szCs w:val="24"/>
        </w:rPr>
        <w:lastRenderedPageBreak/>
        <w:t xml:space="preserve">      Grid Number: 134089-7057-00-352685</w:t>
      </w:r>
    </w:p>
    <w:p w:rsidR="00BF0507" w:rsidRDefault="00BF0507" w:rsidP="00431C36">
      <w:pPr>
        <w:spacing w:after="0"/>
        <w:ind w:left="-540" w:hanging="360"/>
        <w:rPr>
          <w:rFonts w:ascii="Arial" w:hAnsi="Arial" w:cs="Arial"/>
          <w:color w:val="000000" w:themeColor="text1"/>
          <w:sz w:val="24"/>
          <w:szCs w:val="24"/>
        </w:rPr>
      </w:pPr>
    </w:p>
    <w:p w:rsidR="00BF0507" w:rsidRDefault="00BF050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Chairman Cioppa said the property is located along Old Route 22 and frontage along Prospect Street. The applicant is seeking an environmental permit.  </w:t>
      </w:r>
    </w:p>
    <w:p w:rsidR="00BF0507" w:rsidRDefault="00BF050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Applicant engineer to update the Board.</w:t>
      </w:r>
    </w:p>
    <w:p w:rsidR="00BF0507" w:rsidRDefault="00BF050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Mr. Gainer presents his memorandum to the Board.</w:t>
      </w:r>
    </w:p>
    <w:p w:rsidR="00BF0507" w:rsidRDefault="00BF050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Questions and discussion.</w:t>
      </w:r>
    </w:p>
    <w:p w:rsidR="00BF0507" w:rsidRDefault="00BF050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Schedule a site inspection.</w:t>
      </w:r>
    </w:p>
    <w:p w:rsidR="00BF0507" w:rsidRDefault="00BF050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Motion by xxx to schedule a site inspection on date/ time with a rain date / time   subject to :</w:t>
      </w:r>
    </w:p>
    <w:p w:rsidR="00BF0507" w:rsidRPr="00BF0507" w:rsidRDefault="00BF0507" w:rsidP="00BF0507">
      <w:pPr>
        <w:pStyle w:val="ListParagraph"/>
        <w:numPr>
          <w:ilvl w:val="0"/>
          <w:numId w:val="5"/>
        </w:numPr>
        <w:spacing w:after="0"/>
        <w:rPr>
          <w:rFonts w:ascii="Arial" w:hAnsi="Arial" w:cs="Arial"/>
          <w:color w:val="000000" w:themeColor="text1"/>
          <w:sz w:val="24"/>
          <w:szCs w:val="24"/>
        </w:rPr>
      </w:pPr>
      <w:r w:rsidRPr="00BF0507">
        <w:rPr>
          <w:rFonts w:ascii="Arial" w:hAnsi="Arial" w:cs="Arial"/>
          <w:color w:val="000000" w:themeColor="text1"/>
          <w:sz w:val="24"/>
          <w:szCs w:val="24"/>
        </w:rPr>
        <w:t>Notifying the Conservation Advisory Board on inspection.</w:t>
      </w:r>
    </w:p>
    <w:p w:rsidR="00BF0507" w:rsidRDefault="00BF0507" w:rsidP="00431C36">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Second Vote. </w:t>
      </w:r>
    </w:p>
    <w:p w:rsidR="00BF0507" w:rsidRDefault="00BF0507" w:rsidP="00BF0507">
      <w:pPr>
        <w:spacing w:after="0"/>
        <w:ind w:left="-540"/>
        <w:rPr>
          <w:rFonts w:ascii="Arial" w:hAnsi="Arial" w:cs="Arial"/>
          <w:color w:val="000000" w:themeColor="text1"/>
          <w:sz w:val="24"/>
          <w:szCs w:val="24"/>
        </w:rPr>
      </w:pPr>
    </w:p>
    <w:p w:rsidR="00BF0507" w:rsidRDefault="00BF0507" w:rsidP="00BF0507">
      <w:pPr>
        <w:spacing w:after="0"/>
        <w:ind w:left="-450" w:hanging="90"/>
        <w:rPr>
          <w:rFonts w:ascii="Arial" w:hAnsi="Arial" w:cs="Arial"/>
          <w:color w:val="000000" w:themeColor="text1"/>
          <w:sz w:val="24"/>
          <w:szCs w:val="24"/>
        </w:rPr>
      </w:pPr>
      <w:r>
        <w:rPr>
          <w:rFonts w:ascii="Arial" w:hAnsi="Arial" w:cs="Arial"/>
          <w:color w:val="000000" w:themeColor="text1"/>
          <w:sz w:val="24"/>
          <w:szCs w:val="24"/>
        </w:rPr>
        <w:t xml:space="preserve"> Motion by xxx to request JoAnne Daley to make referral to Highway Superintendent and Pawling Fire department. </w:t>
      </w:r>
    </w:p>
    <w:p w:rsidR="009153A7" w:rsidRDefault="00BF0507" w:rsidP="008556C7">
      <w:pPr>
        <w:spacing w:after="0"/>
        <w:ind w:left="-360" w:hanging="360"/>
        <w:rPr>
          <w:rFonts w:ascii="Arial" w:hAnsi="Arial" w:cs="Arial"/>
          <w:color w:val="000000" w:themeColor="text1"/>
          <w:sz w:val="24"/>
          <w:szCs w:val="24"/>
        </w:rPr>
      </w:pPr>
      <w:r>
        <w:rPr>
          <w:rFonts w:ascii="Arial" w:hAnsi="Arial" w:cs="Arial"/>
          <w:color w:val="000000" w:themeColor="text1"/>
          <w:sz w:val="24"/>
          <w:szCs w:val="24"/>
        </w:rPr>
        <w:t xml:space="preserve">    Second Vote</w:t>
      </w:r>
    </w:p>
    <w:p w:rsidR="00BF0507" w:rsidRDefault="00BF0507" w:rsidP="008556C7">
      <w:pPr>
        <w:spacing w:after="0"/>
        <w:ind w:left="-360" w:hanging="360"/>
        <w:rPr>
          <w:rFonts w:ascii="Arial" w:hAnsi="Arial" w:cs="Arial"/>
          <w:color w:val="000000" w:themeColor="text1"/>
          <w:sz w:val="24"/>
          <w:szCs w:val="24"/>
        </w:rPr>
      </w:pPr>
    </w:p>
    <w:p w:rsidR="00DC34C1" w:rsidRDefault="00DC34C1"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r w:rsidR="00DE3F5A">
        <w:rPr>
          <w:rFonts w:ascii="Arial" w:hAnsi="Arial" w:cs="Arial"/>
          <w:color w:val="000000" w:themeColor="text1"/>
          <w:sz w:val="24"/>
          <w:szCs w:val="24"/>
        </w:rPr>
        <w:t xml:space="preserve"> </w:t>
      </w:r>
      <w:r w:rsidR="009153A7">
        <w:rPr>
          <w:rFonts w:ascii="Arial" w:hAnsi="Arial" w:cs="Arial"/>
          <w:color w:val="000000" w:themeColor="text1"/>
          <w:sz w:val="24"/>
          <w:szCs w:val="24"/>
        </w:rPr>
        <w:t xml:space="preserve"> </w:t>
      </w:r>
      <w:r w:rsidR="00C6269A">
        <w:rPr>
          <w:rFonts w:ascii="Arial" w:hAnsi="Arial" w:cs="Arial"/>
          <w:color w:val="000000" w:themeColor="text1"/>
          <w:sz w:val="24"/>
          <w:szCs w:val="24"/>
        </w:rPr>
        <w:t>6</w:t>
      </w:r>
      <w:r w:rsidR="00EB27D8">
        <w:rPr>
          <w:rFonts w:ascii="Arial" w:hAnsi="Arial" w:cs="Arial"/>
          <w:color w:val="000000" w:themeColor="text1"/>
          <w:sz w:val="24"/>
          <w:szCs w:val="24"/>
        </w:rPr>
        <w:t xml:space="preserve">. </w:t>
      </w:r>
      <w:r w:rsidR="00EB27D8" w:rsidRPr="00E535A8">
        <w:rPr>
          <w:rFonts w:ascii="Arial" w:hAnsi="Arial" w:cs="Arial"/>
          <w:color w:val="000000" w:themeColor="text1"/>
          <w:sz w:val="24"/>
          <w:szCs w:val="24"/>
          <w:u w:val="single"/>
        </w:rPr>
        <w:t>APPROVAL OF MINUTES</w:t>
      </w:r>
      <w:r w:rsidR="00EB27D8">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C6269A">
        <w:rPr>
          <w:rFonts w:ascii="Arial" w:hAnsi="Arial" w:cs="Arial"/>
          <w:color w:val="000000" w:themeColor="text1"/>
          <w:sz w:val="24"/>
          <w:szCs w:val="24"/>
        </w:rPr>
        <w:t>June 16</w:t>
      </w:r>
      <w:r w:rsidR="008556C7">
        <w:rPr>
          <w:rFonts w:ascii="Arial" w:hAnsi="Arial" w:cs="Arial"/>
          <w:color w:val="000000" w:themeColor="text1"/>
          <w:sz w:val="24"/>
          <w:szCs w:val="24"/>
        </w:rPr>
        <w:t>, 2025</w:t>
      </w:r>
      <w:r>
        <w:rPr>
          <w:rFonts w:ascii="Arial" w:hAnsi="Arial" w:cs="Arial"/>
          <w:color w:val="000000" w:themeColor="text1"/>
          <w:sz w:val="24"/>
          <w:szCs w:val="24"/>
        </w:rPr>
        <w:t xml:space="preserve"> </w:t>
      </w:r>
    </w:p>
    <w:p w:rsidR="006A0EB6" w:rsidRDefault="006A0EB6" w:rsidP="002B07B4">
      <w:pPr>
        <w:spacing w:after="0"/>
        <w:ind w:left="-540" w:hanging="360"/>
        <w:rPr>
          <w:rFonts w:ascii="Arial" w:hAnsi="Arial" w:cs="Arial"/>
          <w:color w:val="000000" w:themeColor="text1"/>
          <w:sz w:val="24"/>
          <w:szCs w:val="24"/>
        </w:rPr>
      </w:pPr>
    </w:p>
    <w:p w:rsidR="006A0EB6" w:rsidRDefault="00F40C3F" w:rsidP="006A0EB6">
      <w:pPr>
        <w:spacing w:after="0"/>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009B53FD">
        <w:rPr>
          <w:rFonts w:ascii="Arial" w:hAnsi="Arial" w:cs="Arial"/>
          <w:color w:val="000000" w:themeColor="text1"/>
          <w:sz w:val="24"/>
          <w:szCs w:val="24"/>
        </w:rPr>
        <w:t xml:space="preserve"> </w:t>
      </w:r>
      <w:r w:rsidR="00DE3F5A">
        <w:rPr>
          <w:rFonts w:ascii="Arial" w:hAnsi="Arial" w:cs="Arial"/>
          <w:color w:val="000000" w:themeColor="text1"/>
          <w:sz w:val="24"/>
          <w:szCs w:val="24"/>
        </w:rPr>
        <w:t xml:space="preserve"> </w:t>
      </w:r>
      <w:r w:rsidR="00C6269A">
        <w:rPr>
          <w:rFonts w:ascii="Arial" w:hAnsi="Arial" w:cs="Arial"/>
          <w:color w:val="000000" w:themeColor="text1"/>
          <w:sz w:val="24"/>
          <w:szCs w:val="24"/>
        </w:rPr>
        <w:t>7</w:t>
      </w:r>
      <w:r w:rsidR="006A0EB6">
        <w:rPr>
          <w:rFonts w:ascii="Arial" w:hAnsi="Arial" w:cs="Arial"/>
          <w:color w:val="000000" w:themeColor="text1"/>
          <w:sz w:val="24"/>
          <w:szCs w:val="24"/>
        </w:rPr>
        <w:t xml:space="preserve">. </w:t>
      </w:r>
      <w:r w:rsidR="006A0EB6" w:rsidRPr="006A0EB6">
        <w:rPr>
          <w:rFonts w:ascii="Arial" w:hAnsi="Arial" w:cs="Arial"/>
          <w:color w:val="000000" w:themeColor="text1"/>
          <w:sz w:val="24"/>
          <w:szCs w:val="24"/>
          <w:u w:val="single"/>
        </w:rPr>
        <w:t>ESCROW REIMBURSEMENTS</w:t>
      </w:r>
      <w:r w:rsidR="006A0EB6">
        <w:rPr>
          <w:rFonts w:ascii="Arial" w:hAnsi="Arial" w:cs="Arial"/>
          <w:color w:val="000000" w:themeColor="text1"/>
          <w:sz w:val="24"/>
          <w:szCs w:val="24"/>
          <w:u w:val="single"/>
        </w:rPr>
        <w:t>]</w:t>
      </w:r>
    </w:p>
    <w:p w:rsidR="006A0EB6" w:rsidRPr="006A0EB6" w:rsidRDefault="006A0EB6" w:rsidP="00E535A8">
      <w:pPr>
        <w:spacing w:after="0"/>
        <w:ind w:left="-450"/>
        <w:rPr>
          <w:rFonts w:ascii="Arial" w:hAnsi="Arial" w:cs="Arial"/>
          <w:color w:val="000000" w:themeColor="text1"/>
          <w:sz w:val="24"/>
          <w:szCs w:val="24"/>
          <w:u w:val="single"/>
        </w:rPr>
      </w:pPr>
      <w:r>
        <w:rPr>
          <w:rFonts w:ascii="Arial" w:hAnsi="Arial" w:cs="Arial"/>
          <w:sz w:val="24"/>
          <w:szCs w:val="24"/>
        </w:rPr>
        <w:t>T</w:t>
      </w:r>
      <w:r w:rsidRPr="001A16FA">
        <w:rPr>
          <w:rFonts w:ascii="Arial" w:hAnsi="Arial" w:cs="Arial"/>
          <w:sz w:val="24"/>
          <w:szCs w:val="24"/>
        </w:rPr>
        <w:t xml:space="preserve">own of Pawling Planning Board Recommendation for Escrow Balances          </w:t>
      </w:r>
      <w:r>
        <w:rPr>
          <w:rFonts w:ascii="Arial" w:hAnsi="Arial" w:cs="Arial"/>
          <w:sz w:val="24"/>
          <w:szCs w:val="24"/>
        </w:rPr>
        <w:tab/>
        <w:t xml:space="preserve">                                           </w:t>
      </w:r>
      <w:r w:rsidR="00E535A8">
        <w:rPr>
          <w:rFonts w:ascii="Arial" w:hAnsi="Arial" w:cs="Arial"/>
          <w:sz w:val="24"/>
          <w:szCs w:val="24"/>
        </w:rPr>
        <w:t xml:space="preserve">                Re</w:t>
      </w:r>
      <w:r w:rsidRPr="001A16FA">
        <w:rPr>
          <w:rFonts w:ascii="Arial" w:hAnsi="Arial" w:cs="Arial"/>
          <w:sz w:val="24"/>
          <w:szCs w:val="24"/>
        </w:rPr>
        <w:t xml:space="preserve">imbursement Town Code Chapter 95. </w:t>
      </w:r>
    </w:p>
    <w:p w:rsidR="00BE277B" w:rsidRDefault="008556C7" w:rsidP="00E535A8">
      <w:pPr>
        <w:ind w:left="-540" w:firstLine="90"/>
        <w:rPr>
          <w:rFonts w:ascii="Arial" w:hAnsi="Arial" w:cs="Arial"/>
          <w:sz w:val="24"/>
          <w:szCs w:val="24"/>
        </w:rPr>
      </w:pPr>
      <w:r>
        <w:rPr>
          <w:rFonts w:ascii="Arial" w:hAnsi="Arial" w:cs="Arial"/>
          <w:sz w:val="24"/>
          <w:szCs w:val="24"/>
        </w:rPr>
        <w:t>Resolution #6</w:t>
      </w:r>
      <w:r w:rsidR="006A0EB6">
        <w:rPr>
          <w:rFonts w:ascii="Arial" w:hAnsi="Arial" w:cs="Arial"/>
          <w:sz w:val="24"/>
          <w:szCs w:val="24"/>
        </w:rPr>
        <w:t xml:space="preserve"> of 2025</w:t>
      </w:r>
    </w:p>
    <w:p w:rsidR="006A0EB6" w:rsidRDefault="00BE277B" w:rsidP="00BE277B">
      <w:pPr>
        <w:spacing w:after="0"/>
        <w:ind w:left="-216" w:hanging="360"/>
        <w:rPr>
          <w:rFonts w:ascii="Arial" w:hAnsi="Arial" w:cs="Arial"/>
          <w:sz w:val="24"/>
          <w:szCs w:val="24"/>
        </w:rPr>
      </w:pPr>
      <w:r>
        <w:rPr>
          <w:rFonts w:ascii="Arial" w:hAnsi="Arial" w:cs="Arial"/>
          <w:sz w:val="24"/>
          <w:szCs w:val="24"/>
        </w:rPr>
        <w:t xml:space="preserve"> </w:t>
      </w:r>
      <w:r w:rsidR="006A0EB6">
        <w:rPr>
          <w:rFonts w:ascii="Arial" w:hAnsi="Arial" w:cs="Arial"/>
          <w:sz w:val="24"/>
          <w:szCs w:val="24"/>
        </w:rPr>
        <w:t xml:space="preserve"> </w:t>
      </w:r>
    </w:p>
    <w:tbl>
      <w:tblPr>
        <w:tblStyle w:val="TableGrid"/>
        <w:tblW w:w="0" w:type="auto"/>
        <w:tblInd w:w="-216" w:type="dxa"/>
        <w:tblLook w:val="04A0" w:firstRow="1" w:lastRow="0" w:firstColumn="1" w:lastColumn="0" w:noHBand="0" w:noVBand="1"/>
      </w:tblPr>
      <w:tblGrid>
        <w:gridCol w:w="4261"/>
        <w:gridCol w:w="3028"/>
        <w:gridCol w:w="3645"/>
      </w:tblGrid>
      <w:tr w:rsidR="006A0EB6" w:rsidTr="00431C36">
        <w:tc>
          <w:tcPr>
            <w:tcW w:w="4261" w:type="dxa"/>
          </w:tcPr>
          <w:p w:rsidR="006A0EB6" w:rsidRDefault="009153A7" w:rsidP="006A0EB6">
            <w:pPr>
              <w:rPr>
                <w:rFonts w:ascii="Arial" w:hAnsi="Arial" w:cs="Arial"/>
                <w:sz w:val="24"/>
                <w:szCs w:val="24"/>
              </w:rPr>
            </w:pPr>
            <w:r>
              <w:rPr>
                <w:rFonts w:ascii="Arial" w:hAnsi="Arial" w:cs="Arial"/>
                <w:sz w:val="24"/>
                <w:szCs w:val="24"/>
              </w:rPr>
              <w:t xml:space="preserve">Girls Scouts of </w:t>
            </w:r>
            <w:r w:rsidR="00431C36">
              <w:rPr>
                <w:rFonts w:ascii="Arial" w:hAnsi="Arial" w:cs="Arial"/>
                <w:sz w:val="24"/>
                <w:szCs w:val="24"/>
              </w:rPr>
              <w:t xml:space="preserve">Greater New York </w:t>
            </w:r>
          </w:p>
        </w:tc>
        <w:tc>
          <w:tcPr>
            <w:tcW w:w="3028" w:type="dxa"/>
          </w:tcPr>
          <w:p w:rsidR="006A0EB6" w:rsidRDefault="009153A7" w:rsidP="006A0EB6">
            <w:pPr>
              <w:rPr>
                <w:rFonts w:ascii="Arial" w:hAnsi="Arial" w:cs="Arial"/>
                <w:sz w:val="24"/>
                <w:szCs w:val="24"/>
              </w:rPr>
            </w:pPr>
            <w:r>
              <w:rPr>
                <w:rFonts w:ascii="Arial" w:hAnsi="Arial" w:cs="Arial"/>
                <w:sz w:val="24"/>
                <w:szCs w:val="24"/>
              </w:rPr>
              <w:t xml:space="preserve">Site Plan </w:t>
            </w:r>
          </w:p>
        </w:tc>
        <w:tc>
          <w:tcPr>
            <w:tcW w:w="3645" w:type="dxa"/>
          </w:tcPr>
          <w:p w:rsidR="006A0EB6" w:rsidRDefault="00431C36" w:rsidP="006A0EB6">
            <w:pPr>
              <w:rPr>
                <w:rFonts w:ascii="Arial" w:hAnsi="Arial" w:cs="Arial"/>
                <w:sz w:val="24"/>
                <w:szCs w:val="24"/>
              </w:rPr>
            </w:pPr>
            <w:r>
              <w:rPr>
                <w:rFonts w:ascii="Arial" w:hAnsi="Arial" w:cs="Arial"/>
                <w:sz w:val="24"/>
                <w:szCs w:val="24"/>
              </w:rPr>
              <w:t xml:space="preserve">                                   $1,796.98</w:t>
            </w:r>
          </w:p>
        </w:tc>
      </w:tr>
      <w:tr w:rsidR="00431C36" w:rsidTr="00431C36">
        <w:tc>
          <w:tcPr>
            <w:tcW w:w="4261" w:type="dxa"/>
          </w:tcPr>
          <w:p w:rsidR="00431C36" w:rsidRDefault="00431C36" w:rsidP="006A0EB6">
            <w:pPr>
              <w:rPr>
                <w:rFonts w:ascii="Arial" w:hAnsi="Arial" w:cs="Arial"/>
                <w:sz w:val="24"/>
                <w:szCs w:val="24"/>
              </w:rPr>
            </w:pPr>
            <w:r>
              <w:rPr>
                <w:rFonts w:ascii="Arial" w:hAnsi="Arial" w:cs="Arial"/>
                <w:sz w:val="24"/>
                <w:szCs w:val="24"/>
              </w:rPr>
              <w:t xml:space="preserve">Kimberly Curtis-Ramsey </w:t>
            </w:r>
          </w:p>
        </w:tc>
        <w:tc>
          <w:tcPr>
            <w:tcW w:w="3028" w:type="dxa"/>
          </w:tcPr>
          <w:p w:rsidR="00431C36" w:rsidRDefault="00431C36" w:rsidP="006A0EB6">
            <w:pPr>
              <w:rPr>
                <w:rFonts w:ascii="Arial" w:hAnsi="Arial" w:cs="Arial"/>
                <w:sz w:val="24"/>
                <w:szCs w:val="24"/>
              </w:rPr>
            </w:pPr>
            <w:r>
              <w:rPr>
                <w:rFonts w:ascii="Arial" w:hAnsi="Arial" w:cs="Arial"/>
                <w:sz w:val="24"/>
                <w:szCs w:val="24"/>
              </w:rPr>
              <w:t xml:space="preserve">Environmental Permit </w:t>
            </w:r>
          </w:p>
        </w:tc>
        <w:tc>
          <w:tcPr>
            <w:tcW w:w="3645" w:type="dxa"/>
          </w:tcPr>
          <w:p w:rsidR="00431C36" w:rsidRDefault="00431C36" w:rsidP="006A0EB6">
            <w:pPr>
              <w:rPr>
                <w:rFonts w:ascii="Arial" w:hAnsi="Arial" w:cs="Arial"/>
                <w:sz w:val="24"/>
                <w:szCs w:val="24"/>
              </w:rPr>
            </w:pPr>
            <w:r>
              <w:rPr>
                <w:rFonts w:ascii="Arial" w:hAnsi="Arial" w:cs="Arial"/>
                <w:sz w:val="24"/>
                <w:szCs w:val="24"/>
              </w:rPr>
              <w:t xml:space="preserve">                                      $100.00</w:t>
            </w:r>
          </w:p>
        </w:tc>
      </w:tr>
    </w:tbl>
    <w:p w:rsidR="006A0EB6" w:rsidRDefault="006A0EB6" w:rsidP="002B07B4">
      <w:pPr>
        <w:spacing w:after="0"/>
        <w:ind w:left="-540" w:hanging="360"/>
        <w:rPr>
          <w:rFonts w:ascii="Arial" w:hAnsi="Arial" w:cs="Arial"/>
          <w:color w:val="000000" w:themeColor="text1"/>
          <w:sz w:val="24"/>
          <w:szCs w:val="24"/>
          <w:u w:val="single"/>
        </w:rPr>
      </w:pPr>
    </w:p>
    <w:p w:rsidR="006A0EB6" w:rsidRDefault="009B53FD" w:rsidP="002B07B4">
      <w:pPr>
        <w:spacing w:after="0"/>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00DE3F5A">
        <w:rPr>
          <w:rFonts w:ascii="Arial" w:hAnsi="Arial" w:cs="Arial"/>
          <w:color w:val="000000" w:themeColor="text1"/>
          <w:sz w:val="24"/>
          <w:szCs w:val="24"/>
        </w:rPr>
        <w:t xml:space="preserve"> </w:t>
      </w:r>
      <w:r w:rsidR="00C6269A">
        <w:rPr>
          <w:rFonts w:ascii="Arial" w:hAnsi="Arial" w:cs="Arial"/>
          <w:color w:val="000000" w:themeColor="text1"/>
          <w:sz w:val="24"/>
          <w:szCs w:val="24"/>
        </w:rPr>
        <w:t>8</w:t>
      </w:r>
      <w:r w:rsidR="008556C7">
        <w:rPr>
          <w:rFonts w:ascii="Arial" w:hAnsi="Arial" w:cs="Arial"/>
          <w:color w:val="000000" w:themeColor="text1"/>
          <w:sz w:val="24"/>
          <w:szCs w:val="24"/>
        </w:rPr>
        <w:t>.</w:t>
      </w:r>
      <w:r w:rsidR="006A0EB6">
        <w:rPr>
          <w:rFonts w:ascii="Arial" w:hAnsi="Arial" w:cs="Arial"/>
          <w:color w:val="000000" w:themeColor="text1"/>
          <w:sz w:val="24"/>
          <w:szCs w:val="24"/>
        </w:rPr>
        <w:t xml:space="preserve"> </w:t>
      </w:r>
      <w:r w:rsidR="006A0EB6" w:rsidRPr="006A0EB6">
        <w:rPr>
          <w:rFonts w:ascii="Arial" w:hAnsi="Arial" w:cs="Arial"/>
          <w:color w:val="000000" w:themeColor="text1"/>
          <w:sz w:val="24"/>
          <w:szCs w:val="24"/>
          <w:u w:val="single"/>
        </w:rPr>
        <w:t>NEW BUSINESS</w:t>
      </w:r>
    </w:p>
    <w:p w:rsidR="00BF0507" w:rsidRDefault="00BF0507" w:rsidP="002B07B4">
      <w:pPr>
        <w:spacing w:after="0"/>
        <w:ind w:left="-540" w:hanging="360"/>
        <w:rPr>
          <w:rFonts w:ascii="Arial" w:hAnsi="Arial" w:cs="Arial"/>
          <w:color w:val="000000" w:themeColor="text1"/>
          <w:sz w:val="24"/>
          <w:szCs w:val="24"/>
          <w:u w:val="single"/>
        </w:rPr>
      </w:pPr>
    </w:p>
    <w:p w:rsidR="00BF0507" w:rsidRPr="00BF0507" w:rsidRDefault="001546E3" w:rsidP="00BF0507">
      <w:pPr>
        <w:spacing w:after="0"/>
        <w:ind w:left="-540"/>
        <w:rPr>
          <w:rFonts w:ascii="Arial" w:hAnsi="Arial" w:cs="Arial"/>
          <w:color w:val="000000" w:themeColor="text1"/>
          <w:sz w:val="24"/>
          <w:szCs w:val="24"/>
        </w:rPr>
      </w:pPr>
      <w:r>
        <w:rPr>
          <w:rFonts w:ascii="Arial" w:hAnsi="Arial" w:cs="Arial"/>
          <w:color w:val="000000" w:themeColor="text1"/>
          <w:sz w:val="24"/>
          <w:szCs w:val="24"/>
        </w:rPr>
        <w:t xml:space="preserve">Chairman Cioppa </w:t>
      </w:r>
      <w:r w:rsidRPr="00BF0507">
        <w:rPr>
          <w:rFonts w:ascii="Arial" w:hAnsi="Arial" w:cs="Arial"/>
          <w:color w:val="000000" w:themeColor="text1"/>
          <w:sz w:val="24"/>
          <w:szCs w:val="24"/>
        </w:rPr>
        <w:t>notifi</w:t>
      </w:r>
      <w:r>
        <w:rPr>
          <w:rFonts w:ascii="Arial" w:hAnsi="Arial" w:cs="Arial"/>
          <w:color w:val="000000" w:themeColor="text1"/>
          <w:sz w:val="24"/>
          <w:szCs w:val="24"/>
        </w:rPr>
        <w:t xml:space="preserve">es </w:t>
      </w:r>
      <w:r w:rsidR="00BF0507" w:rsidRPr="00BF0507">
        <w:rPr>
          <w:rFonts w:ascii="Arial" w:hAnsi="Arial" w:cs="Arial"/>
          <w:color w:val="000000" w:themeColor="text1"/>
          <w:sz w:val="24"/>
          <w:szCs w:val="24"/>
        </w:rPr>
        <w:t xml:space="preserve"> the Board that we are expecting a submission from Starkdale </w:t>
      </w:r>
      <w:r w:rsidR="00BF0507">
        <w:rPr>
          <w:rFonts w:ascii="Arial" w:hAnsi="Arial" w:cs="Arial"/>
          <w:color w:val="000000" w:themeColor="text1"/>
          <w:sz w:val="24"/>
          <w:szCs w:val="24"/>
        </w:rPr>
        <w:t>F</w:t>
      </w:r>
      <w:r w:rsidR="00BF0507" w:rsidRPr="00BF0507">
        <w:rPr>
          <w:rFonts w:ascii="Arial" w:hAnsi="Arial" w:cs="Arial"/>
          <w:color w:val="000000" w:themeColor="text1"/>
          <w:sz w:val="24"/>
          <w:szCs w:val="24"/>
        </w:rPr>
        <w:t>arms /</w:t>
      </w:r>
      <w:r w:rsidR="00BF0507">
        <w:rPr>
          <w:rFonts w:ascii="Arial" w:hAnsi="Arial" w:cs="Arial"/>
          <w:color w:val="000000" w:themeColor="text1"/>
          <w:sz w:val="24"/>
          <w:szCs w:val="24"/>
        </w:rPr>
        <w:t xml:space="preserve"> </w:t>
      </w:r>
      <w:r w:rsidR="00BF0507" w:rsidRPr="00BF0507">
        <w:rPr>
          <w:rFonts w:ascii="Arial" w:hAnsi="Arial" w:cs="Arial"/>
          <w:color w:val="000000" w:themeColor="text1"/>
          <w:sz w:val="24"/>
          <w:szCs w:val="24"/>
        </w:rPr>
        <w:t xml:space="preserve">Park.  Due to several members </w:t>
      </w:r>
      <w:r>
        <w:rPr>
          <w:rFonts w:ascii="Arial" w:hAnsi="Arial" w:cs="Arial"/>
          <w:color w:val="000000" w:themeColor="text1"/>
          <w:sz w:val="24"/>
          <w:szCs w:val="24"/>
        </w:rPr>
        <w:t xml:space="preserve">being </w:t>
      </w:r>
      <w:r w:rsidR="00BF0507" w:rsidRPr="00BF0507">
        <w:rPr>
          <w:rFonts w:ascii="Arial" w:hAnsi="Arial" w:cs="Arial"/>
          <w:color w:val="000000" w:themeColor="text1"/>
          <w:sz w:val="24"/>
          <w:szCs w:val="24"/>
        </w:rPr>
        <w:t xml:space="preserve">on vacation for the August 04 meeting, Starkdale Farms / Park will not be placed on the agenda until August 18, </w:t>
      </w:r>
    </w:p>
    <w:p w:rsidR="008556C7" w:rsidRPr="00BF0507" w:rsidRDefault="008556C7" w:rsidP="002B07B4">
      <w:pPr>
        <w:spacing w:after="0"/>
        <w:ind w:left="-540" w:hanging="360"/>
        <w:rPr>
          <w:rFonts w:ascii="Arial" w:hAnsi="Arial" w:cs="Arial"/>
          <w:color w:val="000000" w:themeColor="text1"/>
          <w:sz w:val="24"/>
          <w:szCs w:val="24"/>
        </w:rPr>
      </w:pPr>
    </w:p>
    <w:p w:rsidR="006A0EB6" w:rsidRPr="006A0EB6" w:rsidRDefault="00EB27D8" w:rsidP="002B07B4">
      <w:pPr>
        <w:spacing w:after="0"/>
        <w:ind w:left="-540" w:hanging="360"/>
        <w:rPr>
          <w:rFonts w:ascii="Arial" w:hAnsi="Arial" w:cs="Arial"/>
          <w:color w:val="000000" w:themeColor="text1"/>
          <w:sz w:val="24"/>
          <w:szCs w:val="24"/>
          <w:u w:val="single"/>
        </w:rPr>
      </w:pPr>
      <w:r>
        <w:rPr>
          <w:rFonts w:ascii="Arial" w:hAnsi="Arial" w:cs="Arial"/>
          <w:color w:val="000000" w:themeColor="text1"/>
          <w:sz w:val="24"/>
          <w:szCs w:val="24"/>
        </w:rPr>
        <w:t xml:space="preserve"> </w:t>
      </w:r>
      <w:r w:rsidR="00DE3F5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C6269A">
        <w:rPr>
          <w:rFonts w:ascii="Arial" w:hAnsi="Arial" w:cs="Arial"/>
          <w:color w:val="000000" w:themeColor="text1"/>
          <w:sz w:val="24"/>
          <w:szCs w:val="24"/>
        </w:rPr>
        <w:t>9</w:t>
      </w:r>
      <w:r w:rsidR="009B53FD">
        <w:rPr>
          <w:rFonts w:ascii="Arial" w:hAnsi="Arial" w:cs="Arial"/>
          <w:color w:val="000000" w:themeColor="text1"/>
          <w:sz w:val="24"/>
          <w:szCs w:val="24"/>
        </w:rPr>
        <w:t>.</w:t>
      </w:r>
      <w:r w:rsidR="006A0EB6">
        <w:rPr>
          <w:rFonts w:ascii="Arial" w:hAnsi="Arial" w:cs="Arial"/>
          <w:color w:val="000000" w:themeColor="text1"/>
          <w:sz w:val="24"/>
          <w:szCs w:val="24"/>
        </w:rPr>
        <w:t xml:space="preserve"> </w:t>
      </w:r>
      <w:r w:rsidR="006A0EB6" w:rsidRPr="006A0EB6">
        <w:rPr>
          <w:rFonts w:ascii="Arial" w:hAnsi="Arial" w:cs="Arial"/>
          <w:color w:val="000000" w:themeColor="text1"/>
          <w:sz w:val="24"/>
          <w:szCs w:val="24"/>
          <w:u w:val="single"/>
        </w:rPr>
        <w:t>ADJOURNMENT</w:t>
      </w:r>
    </w:p>
    <w:p w:rsidR="006A0EB6" w:rsidRDefault="006A0EB6" w:rsidP="002B07B4">
      <w:pPr>
        <w:spacing w:after="0"/>
        <w:ind w:left="-540" w:hanging="360"/>
        <w:rPr>
          <w:rFonts w:ascii="Arial" w:hAnsi="Arial" w:cs="Arial"/>
          <w:color w:val="000000" w:themeColor="text1"/>
          <w:sz w:val="24"/>
          <w:szCs w:val="24"/>
        </w:rPr>
      </w:pPr>
      <w:r>
        <w:rPr>
          <w:rFonts w:ascii="Arial" w:hAnsi="Arial" w:cs="Arial"/>
          <w:color w:val="000000" w:themeColor="text1"/>
          <w:sz w:val="24"/>
          <w:szCs w:val="24"/>
        </w:rPr>
        <w:t xml:space="preserve"> </w:t>
      </w:r>
    </w:p>
    <w:p w:rsidR="006A0EB6" w:rsidRDefault="006A0EB6" w:rsidP="002B07B4">
      <w:pPr>
        <w:spacing w:after="0"/>
        <w:ind w:left="-540" w:hanging="360"/>
        <w:rPr>
          <w:rFonts w:ascii="Arial" w:hAnsi="Arial" w:cs="Arial"/>
          <w:color w:val="000000" w:themeColor="text1"/>
          <w:sz w:val="24"/>
          <w:szCs w:val="24"/>
        </w:rPr>
      </w:pPr>
    </w:p>
    <w:p w:rsidR="006A0EB6" w:rsidRDefault="006A0EB6" w:rsidP="002B07B4">
      <w:pPr>
        <w:spacing w:after="0"/>
        <w:ind w:left="-540" w:hanging="360"/>
        <w:rPr>
          <w:rFonts w:ascii="Arial" w:hAnsi="Arial" w:cs="Arial"/>
          <w:color w:val="000000" w:themeColor="text1"/>
          <w:sz w:val="24"/>
          <w:szCs w:val="24"/>
        </w:rPr>
      </w:pPr>
    </w:p>
    <w:p w:rsidR="006A0EB6" w:rsidRDefault="006A0EB6" w:rsidP="002B07B4">
      <w:pPr>
        <w:spacing w:after="0"/>
        <w:ind w:left="-540" w:hanging="360"/>
        <w:rPr>
          <w:rFonts w:ascii="Arial" w:hAnsi="Arial" w:cs="Arial"/>
          <w:color w:val="000000" w:themeColor="text1"/>
          <w:sz w:val="24"/>
          <w:szCs w:val="24"/>
        </w:rPr>
      </w:pPr>
    </w:p>
    <w:p w:rsidR="006006E0" w:rsidRDefault="006006E0" w:rsidP="002B07B4">
      <w:pPr>
        <w:spacing w:after="0"/>
        <w:ind w:left="-540" w:hanging="360"/>
        <w:rPr>
          <w:rFonts w:ascii="Arial" w:hAnsi="Arial" w:cs="Arial"/>
          <w:color w:val="000000" w:themeColor="text1"/>
          <w:sz w:val="24"/>
          <w:szCs w:val="24"/>
        </w:rPr>
      </w:pPr>
    </w:p>
    <w:sectPr w:rsidR="006006E0" w:rsidSect="00DE3F5A">
      <w:footerReference w:type="default" r:id="rId8"/>
      <w:pgSz w:w="12240" w:h="15840"/>
      <w:pgMar w:top="288" w:right="288" w:bottom="23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07" w:rsidRDefault="00BF0507">
      <w:pPr>
        <w:spacing w:after="0" w:line="240" w:lineRule="auto"/>
      </w:pPr>
      <w:r>
        <w:separator/>
      </w:r>
    </w:p>
  </w:endnote>
  <w:endnote w:type="continuationSeparator" w:id="0">
    <w:p w:rsidR="00BF0507" w:rsidRDefault="00BF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586593"/>
      <w:docPartObj>
        <w:docPartGallery w:val="Page Numbers (Bottom of Page)"/>
        <w:docPartUnique/>
      </w:docPartObj>
    </w:sdtPr>
    <w:sdtEndPr/>
    <w:sdtContent>
      <w:sdt>
        <w:sdtPr>
          <w:id w:val="-1769616900"/>
          <w:docPartObj>
            <w:docPartGallery w:val="Page Numbers (Top of Page)"/>
            <w:docPartUnique/>
          </w:docPartObj>
        </w:sdtPr>
        <w:sdtEndPr/>
        <w:sdtContent>
          <w:p w:rsidR="00BF0507" w:rsidRDefault="00BF0507">
            <w:pPr>
              <w:pStyle w:val="Footer"/>
              <w:jc w:val="right"/>
            </w:pPr>
          </w:p>
          <w:p w:rsidR="00BF0507" w:rsidRDefault="00BF0507" w:rsidP="008E59B1">
            <w:pPr>
              <w:pStyle w:val="Foo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DE3F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3F5A">
              <w:rPr>
                <w:b/>
                <w:bCs/>
                <w:noProof/>
              </w:rPr>
              <w:t>3</w:t>
            </w:r>
            <w:r>
              <w:rPr>
                <w:b/>
                <w:bCs/>
                <w:sz w:val="24"/>
                <w:szCs w:val="24"/>
              </w:rPr>
              <w:fldChar w:fldCharType="end"/>
            </w:r>
          </w:p>
        </w:sdtContent>
      </w:sdt>
    </w:sdtContent>
  </w:sdt>
  <w:p w:rsidR="00BF0507" w:rsidRDefault="00BF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07" w:rsidRDefault="00BF0507">
      <w:pPr>
        <w:spacing w:after="0" w:line="240" w:lineRule="auto"/>
      </w:pPr>
      <w:r>
        <w:separator/>
      </w:r>
    </w:p>
  </w:footnote>
  <w:footnote w:type="continuationSeparator" w:id="0">
    <w:p w:rsidR="00BF0507" w:rsidRDefault="00BF0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766A"/>
    <w:multiLevelType w:val="hybridMultilevel"/>
    <w:tmpl w:val="336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D0064"/>
    <w:multiLevelType w:val="hybridMultilevel"/>
    <w:tmpl w:val="3D240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7D4582"/>
    <w:multiLevelType w:val="hybridMultilevel"/>
    <w:tmpl w:val="9B020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4C47DC"/>
    <w:multiLevelType w:val="hybridMultilevel"/>
    <w:tmpl w:val="08EA7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612B9B"/>
    <w:multiLevelType w:val="hybridMultilevel"/>
    <w:tmpl w:val="4F1C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C0"/>
    <w:rsid w:val="000311F9"/>
    <w:rsid w:val="00056E12"/>
    <w:rsid w:val="00082BA1"/>
    <w:rsid w:val="00093756"/>
    <w:rsid w:val="000B5270"/>
    <w:rsid w:val="000C013A"/>
    <w:rsid w:val="000C12AA"/>
    <w:rsid w:val="000D78EC"/>
    <w:rsid w:val="000F2778"/>
    <w:rsid w:val="000F5F93"/>
    <w:rsid w:val="00122A4D"/>
    <w:rsid w:val="00142AF6"/>
    <w:rsid w:val="001546E3"/>
    <w:rsid w:val="00160164"/>
    <w:rsid w:val="001664D6"/>
    <w:rsid w:val="001765C4"/>
    <w:rsid w:val="001A6782"/>
    <w:rsid w:val="001B0064"/>
    <w:rsid w:val="00220342"/>
    <w:rsid w:val="00241846"/>
    <w:rsid w:val="00245CD2"/>
    <w:rsid w:val="002537A2"/>
    <w:rsid w:val="00254EF5"/>
    <w:rsid w:val="002822F3"/>
    <w:rsid w:val="002A2BA9"/>
    <w:rsid w:val="002A64A6"/>
    <w:rsid w:val="002B07B4"/>
    <w:rsid w:val="002D2FF4"/>
    <w:rsid w:val="00307E4A"/>
    <w:rsid w:val="00322573"/>
    <w:rsid w:val="003317A7"/>
    <w:rsid w:val="00343AEA"/>
    <w:rsid w:val="00344CFC"/>
    <w:rsid w:val="00347AD7"/>
    <w:rsid w:val="00397F04"/>
    <w:rsid w:val="003B14E2"/>
    <w:rsid w:val="003C265E"/>
    <w:rsid w:val="00431C36"/>
    <w:rsid w:val="00435232"/>
    <w:rsid w:val="00477536"/>
    <w:rsid w:val="0048717D"/>
    <w:rsid w:val="00494C5A"/>
    <w:rsid w:val="0050617A"/>
    <w:rsid w:val="0051263F"/>
    <w:rsid w:val="005409DD"/>
    <w:rsid w:val="0054281D"/>
    <w:rsid w:val="005645E6"/>
    <w:rsid w:val="00573FFE"/>
    <w:rsid w:val="00580D35"/>
    <w:rsid w:val="005A3A03"/>
    <w:rsid w:val="005B11D1"/>
    <w:rsid w:val="005B5C72"/>
    <w:rsid w:val="005C5B7D"/>
    <w:rsid w:val="005C6B19"/>
    <w:rsid w:val="006006E0"/>
    <w:rsid w:val="00664FDA"/>
    <w:rsid w:val="006A0EB6"/>
    <w:rsid w:val="006A16E8"/>
    <w:rsid w:val="006B2617"/>
    <w:rsid w:val="006B67C0"/>
    <w:rsid w:val="0070334F"/>
    <w:rsid w:val="007804E7"/>
    <w:rsid w:val="00802069"/>
    <w:rsid w:val="00835F66"/>
    <w:rsid w:val="00847EE7"/>
    <w:rsid w:val="008556C7"/>
    <w:rsid w:val="00880B57"/>
    <w:rsid w:val="0089015B"/>
    <w:rsid w:val="00893034"/>
    <w:rsid w:val="008A191A"/>
    <w:rsid w:val="008B6835"/>
    <w:rsid w:val="008E4024"/>
    <w:rsid w:val="008E59B1"/>
    <w:rsid w:val="009153A7"/>
    <w:rsid w:val="0096746F"/>
    <w:rsid w:val="009B53FD"/>
    <w:rsid w:val="009C4317"/>
    <w:rsid w:val="009D1CE0"/>
    <w:rsid w:val="00A20766"/>
    <w:rsid w:val="00A235B1"/>
    <w:rsid w:val="00AA2C55"/>
    <w:rsid w:val="00B10CF3"/>
    <w:rsid w:val="00B62E4D"/>
    <w:rsid w:val="00B6362E"/>
    <w:rsid w:val="00B73418"/>
    <w:rsid w:val="00B7376D"/>
    <w:rsid w:val="00B9570D"/>
    <w:rsid w:val="00BA00C1"/>
    <w:rsid w:val="00BB443F"/>
    <w:rsid w:val="00BC1952"/>
    <w:rsid w:val="00BC37BE"/>
    <w:rsid w:val="00BD049C"/>
    <w:rsid w:val="00BD1549"/>
    <w:rsid w:val="00BE277B"/>
    <w:rsid w:val="00BF0507"/>
    <w:rsid w:val="00C05590"/>
    <w:rsid w:val="00C6269A"/>
    <w:rsid w:val="00C626E9"/>
    <w:rsid w:val="00C723B0"/>
    <w:rsid w:val="00C752C4"/>
    <w:rsid w:val="00C8263A"/>
    <w:rsid w:val="00CB4856"/>
    <w:rsid w:val="00D2054F"/>
    <w:rsid w:val="00D35E5F"/>
    <w:rsid w:val="00D54AAA"/>
    <w:rsid w:val="00D86753"/>
    <w:rsid w:val="00D87B49"/>
    <w:rsid w:val="00DC2F99"/>
    <w:rsid w:val="00DC34C1"/>
    <w:rsid w:val="00DE3F5A"/>
    <w:rsid w:val="00DE69DC"/>
    <w:rsid w:val="00E02580"/>
    <w:rsid w:val="00E535A8"/>
    <w:rsid w:val="00E817C1"/>
    <w:rsid w:val="00E92A1B"/>
    <w:rsid w:val="00EA5C7D"/>
    <w:rsid w:val="00EB27D8"/>
    <w:rsid w:val="00EC79B5"/>
    <w:rsid w:val="00ED6084"/>
    <w:rsid w:val="00F3306C"/>
    <w:rsid w:val="00F4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B019"/>
  <w15:chartTrackingRefBased/>
  <w15:docId w15:val="{B715D995-863B-473C-B9EA-ED27D260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7C0"/>
    <w:pPr>
      <w:spacing w:after="20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7C0"/>
  </w:style>
  <w:style w:type="paragraph" w:styleId="BalloonText">
    <w:name w:val="Balloon Text"/>
    <w:basedOn w:val="Normal"/>
    <w:link w:val="BalloonTextChar"/>
    <w:uiPriority w:val="99"/>
    <w:semiHidden/>
    <w:unhideWhenUsed/>
    <w:rsid w:val="00093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756"/>
    <w:rPr>
      <w:rFonts w:ascii="Segoe UI" w:hAnsi="Segoe UI" w:cs="Segoe UI"/>
      <w:sz w:val="18"/>
      <w:szCs w:val="18"/>
    </w:rPr>
  </w:style>
  <w:style w:type="paragraph" w:styleId="ListParagraph">
    <w:name w:val="List Paragraph"/>
    <w:basedOn w:val="Normal"/>
    <w:uiPriority w:val="34"/>
    <w:qFormat/>
    <w:rsid w:val="000C013A"/>
    <w:pPr>
      <w:ind w:left="720"/>
      <w:contextualSpacing/>
    </w:pPr>
  </w:style>
  <w:style w:type="character" w:styleId="Hyperlink">
    <w:name w:val="Hyperlink"/>
    <w:basedOn w:val="DefaultParagraphFont"/>
    <w:uiPriority w:val="99"/>
    <w:unhideWhenUsed/>
    <w:rsid w:val="00BC1952"/>
    <w:rPr>
      <w:color w:val="0563C1" w:themeColor="hyperlink"/>
      <w:u w:val="single"/>
    </w:rPr>
  </w:style>
  <w:style w:type="table" w:styleId="TableGrid">
    <w:name w:val="Table Grid"/>
    <w:basedOn w:val="TableNormal"/>
    <w:uiPriority w:val="39"/>
    <w:rsid w:val="006A0E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62B6-AB0E-40E5-B356-FF357C79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5</cp:revision>
  <cp:lastPrinted>2025-07-07T14:35:00Z</cp:lastPrinted>
  <dcterms:created xsi:type="dcterms:W3CDTF">2025-07-02T16:16:00Z</dcterms:created>
  <dcterms:modified xsi:type="dcterms:W3CDTF">2025-07-07T14:35:00Z</dcterms:modified>
</cp:coreProperties>
</file>