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A9A" w:rsidRDefault="009B1A9A" w:rsidP="009B1A9A">
      <w:pPr>
        <w:spacing w:after="0"/>
        <w:ind w:left="1625"/>
      </w:pPr>
      <w:r>
        <w:rPr>
          <w:rFonts w:ascii="Times New Roman" w:eastAsia="Times New Roman" w:hAnsi="Times New Roman" w:cs="Times New Roman"/>
          <w:sz w:val="36"/>
          <w:u w:val="single" w:color="000000"/>
        </w:rPr>
        <w:t>TOWN OF PAWLING ZONING BOARD OF APPEALS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1A9A" w:rsidRDefault="009B1A9A" w:rsidP="009B1A9A">
      <w:pPr>
        <w:spacing w:after="0"/>
        <w:ind w:left="631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160 Charles Colman Blvd  </w:t>
      </w:r>
    </w:p>
    <w:p w:rsidR="00237E41" w:rsidRDefault="009B1A9A" w:rsidP="00237E41">
      <w:pPr>
        <w:spacing w:after="0"/>
        <w:ind w:left="631" w:right="621" w:hanging="10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Pawling, N.Y. </w:t>
      </w:r>
    </w:p>
    <w:p w:rsidR="00237E41" w:rsidRDefault="00237E41" w:rsidP="00237E41">
      <w:pPr>
        <w:spacing w:after="0"/>
        <w:ind w:left="631" w:right="621" w:hanging="181"/>
        <w:rPr>
          <w:rFonts w:ascii="Times New Roman" w:eastAsia="Times New Roman" w:hAnsi="Times New Roman" w:cs="Times New Roman"/>
          <w:sz w:val="32"/>
          <w:u w:val="single"/>
        </w:rPr>
      </w:pPr>
      <w:r w:rsidRPr="00237E41">
        <w:rPr>
          <w:rFonts w:ascii="Times New Roman" w:eastAsia="Times New Roman" w:hAnsi="Times New Roman" w:cs="Times New Roman"/>
          <w:sz w:val="32"/>
          <w:u w:val="single"/>
        </w:rPr>
        <w:t xml:space="preserve">Monday October 27, 2025 7:00P.M. </w:t>
      </w:r>
    </w:p>
    <w:p w:rsidR="00237E41" w:rsidRPr="00237E41" w:rsidRDefault="00237E41" w:rsidP="00237E41">
      <w:pPr>
        <w:spacing w:after="0"/>
        <w:ind w:left="631" w:right="621" w:hanging="10"/>
        <w:rPr>
          <w:rFonts w:ascii="Times New Roman" w:eastAsia="Times New Roman" w:hAnsi="Times New Roman" w:cs="Times New Roman"/>
          <w:sz w:val="32"/>
          <w:u w:val="single"/>
        </w:rPr>
      </w:pPr>
    </w:p>
    <w:p w:rsidR="00237E41" w:rsidRPr="00237E41" w:rsidRDefault="00237E41" w:rsidP="00237E41">
      <w:pPr>
        <w:spacing w:after="0"/>
        <w:ind w:left="360" w:right="621" w:firstLine="90"/>
        <w:rPr>
          <w:rFonts w:ascii="Times New Roman" w:eastAsia="Times New Roman" w:hAnsi="Times New Roman" w:cs="Times New Roman"/>
          <w:sz w:val="32"/>
          <w:u w:val="single"/>
        </w:rPr>
      </w:pPr>
      <w:r w:rsidRPr="00237E41">
        <w:rPr>
          <w:rFonts w:ascii="Times New Roman" w:eastAsia="Times New Roman" w:hAnsi="Times New Roman" w:cs="Times New Roman"/>
          <w:sz w:val="32"/>
          <w:u w:val="single"/>
        </w:rPr>
        <w:t>Pledge of Allegiance</w:t>
      </w:r>
    </w:p>
    <w:p w:rsidR="009B1A9A" w:rsidRDefault="009B1A9A" w:rsidP="009B1A9A">
      <w:pPr>
        <w:spacing w:after="41" w:line="257" w:lineRule="auto"/>
        <w:ind w:left="9" w:hanging="10"/>
        <w:jc w:val="center"/>
        <w:rPr>
          <w:rFonts w:ascii="Arial" w:eastAsia="Times New Roman" w:hAnsi="Arial" w:cs="Arial"/>
          <w:sz w:val="28"/>
          <w:szCs w:val="28"/>
        </w:rPr>
      </w:pPr>
    </w:p>
    <w:p w:rsidR="00776B65" w:rsidRDefault="00776B65" w:rsidP="00776B65">
      <w:pPr>
        <w:spacing w:after="41" w:line="257" w:lineRule="auto"/>
        <w:ind w:left="9" w:hanging="1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1. </w:t>
      </w:r>
      <w:r w:rsidRPr="00776B65">
        <w:rPr>
          <w:rFonts w:ascii="Arial" w:eastAsia="Times New Roman" w:hAnsi="Arial" w:cs="Arial"/>
          <w:sz w:val="28"/>
          <w:szCs w:val="28"/>
          <w:u w:val="single"/>
        </w:rPr>
        <w:t>RICHARD CORDOVA</w:t>
      </w:r>
      <w:r>
        <w:rPr>
          <w:rFonts w:ascii="Arial" w:eastAsia="Times New Roman" w:hAnsi="Arial" w:cs="Arial"/>
          <w:sz w:val="28"/>
          <w:szCs w:val="28"/>
        </w:rPr>
        <w:t xml:space="preserve">                                              ZBA 2025-007    Area Variances</w:t>
      </w:r>
    </w:p>
    <w:p w:rsidR="00776B65" w:rsidRDefault="00776B65" w:rsidP="00776B65">
      <w:pPr>
        <w:spacing w:after="41" w:line="257" w:lineRule="auto"/>
        <w:ind w:left="9" w:hanging="1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27 Holmes Road</w:t>
      </w:r>
    </w:p>
    <w:p w:rsidR="00776B65" w:rsidRDefault="00776B65" w:rsidP="00776B65">
      <w:pPr>
        <w:spacing w:after="41" w:line="257" w:lineRule="auto"/>
        <w:ind w:left="9" w:hanging="1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Holmes, NY 12531</w:t>
      </w:r>
    </w:p>
    <w:p w:rsidR="00776B65" w:rsidRDefault="00776B65" w:rsidP="00776B65">
      <w:pPr>
        <w:spacing w:after="41" w:line="257" w:lineRule="auto"/>
        <w:ind w:left="9" w:hanging="1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Grid Number: 134089-6855-02-716583 </w:t>
      </w:r>
    </w:p>
    <w:p w:rsidR="00776B65" w:rsidRDefault="00776B65" w:rsidP="00776B65">
      <w:pPr>
        <w:spacing w:after="41" w:line="257" w:lineRule="auto"/>
        <w:ind w:left="9" w:hanging="10"/>
        <w:rPr>
          <w:rFonts w:ascii="Arial" w:eastAsia="Times New Roman" w:hAnsi="Arial" w:cs="Arial"/>
          <w:sz w:val="28"/>
          <w:szCs w:val="28"/>
        </w:rPr>
      </w:pPr>
    </w:p>
    <w:p w:rsidR="00776B65" w:rsidRDefault="00776B65" w:rsidP="00776B65">
      <w:pPr>
        <w:spacing w:after="41" w:line="257" w:lineRule="auto"/>
        <w:ind w:left="9" w:hanging="1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2. </w:t>
      </w:r>
      <w:r w:rsidRPr="00776B65">
        <w:rPr>
          <w:rFonts w:ascii="Arial" w:eastAsia="Times New Roman" w:hAnsi="Arial" w:cs="Arial"/>
          <w:sz w:val="28"/>
          <w:szCs w:val="28"/>
          <w:u w:val="single"/>
        </w:rPr>
        <w:t xml:space="preserve">PAWING PROPERTIES </w:t>
      </w:r>
      <w:r>
        <w:rPr>
          <w:rFonts w:ascii="Arial" w:eastAsia="Times New Roman" w:hAnsi="Arial" w:cs="Arial"/>
          <w:sz w:val="28"/>
          <w:szCs w:val="28"/>
          <w:u w:val="single"/>
        </w:rPr>
        <w:t xml:space="preserve">ASSOCIATION </w:t>
      </w:r>
      <w:r w:rsidRPr="00776B65">
        <w:rPr>
          <w:rFonts w:ascii="Arial" w:eastAsia="Times New Roman" w:hAnsi="Arial" w:cs="Arial"/>
          <w:sz w:val="28"/>
          <w:szCs w:val="28"/>
          <w:u w:val="single"/>
        </w:rPr>
        <w:t>LLC</w:t>
      </w:r>
      <w:r>
        <w:rPr>
          <w:rFonts w:ascii="Arial" w:eastAsia="Times New Roman" w:hAnsi="Arial" w:cs="Arial"/>
          <w:sz w:val="28"/>
          <w:szCs w:val="28"/>
        </w:rPr>
        <w:t>.</w:t>
      </w:r>
      <w:r>
        <w:rPr>
          <w:rFonts w:ascii="Arial" w:eastAsia="Times New Roman" w:hAnsi="Arial" w:cs="Arial"/>
          <w:sz w:val="28"/>
          <w:szCs w:val="28"/>
        </w:rPr>
        <w:tab/>
        <w:t xml:space="preserve">       ZBA 2025-008    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Area Variances</w:t>
      </w:r>
    </w:p>
    <w:p w:rsidR="00776B65" w:rsidRDefault="00776B65" w:rsidP="00776B65">
      <w:pPr>
        <w:spacing w:after="41" w:line="257" w:lineRule="auto"/>
        <w:ind w:left="9" w:hanging="1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Reservoir and Tracy Road</w:t>
      </w:r>
    </w:p>
    <w:p w:rsidR="00776B65" w:rsidRDefault="00776B65" w:rsidP="00776B65">
      <w:pPr>
        <w:spacing w:after="41" w:line="257" w:lineRule="auto"/>
        <w:ind w:left="9" w:hanging="1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Pawling, NY 12564</w:t>
      </w:r>
    </w:p>
    <w:p w:rsidR="00776B65" w:rsidRDefault="00776B65" w:rsidP="00776B65">
      <w:pPr>
        <w:spacing w:after="41" w:line="257" w:lineRule="auto"/>
        <w:ind w:left="9" w:hanging="1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Grid Number: 134089-7157-00-023351</w:t>
      </w:r>
    </w:p>
    <w:p w:rsidR="00776B65" w:rsidRDefault="00776B65" w:rsidP="00776B65">
      <w:pPr>
        <w:spacing w:after="41" w:line="257" w:lineRule="auto"/>
        <w:ind w:left="9" w:hanging="1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                       134089-7157-00-118365</w:t>
      </w:r>
    </w:p>
    <w:p w:rsidR="00776B65" w:rsidRDefault="00776B65" w:rsidP="00776B65">
      <w:pPr>
        <w:spacing w:after="41" w:line="257" w:lineRule="auto"/>
        <w:ind w:left="9" w:hanging="1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                       134089-7057-00-977709</w:t>
      </w:r>
    </w:p>
    <w:p w:rsidR="00776B65" w:rsidRDefault="00776B65" w:rsidP="00776B65">
      <w:pPr>
        <w:spacing w:after="41" w:line="257" w:lineRule="auto"/>
        <w:ind w:left="9" w:hanging="10"/>
        <w:rPr>
          <w:rFonts w:ascii="Arial" w:eastAsia="Times New Roman" w:hAnsi="Arial" w:cs="Arial"/>
          <w:sz w:val="28"/>
          <w:szCs w:val="28"/>
        </w:rPr>
      </w:pPr>
    </w:p>
    <w:p w:rsidR="00776B65" w:rsidRDefault="00776B65" w:rsidP="00776B65">
      <w:pPr>
        <w:spacing w:after="41" w:line="257" w:lineRule="auto"/>
        <w:ind w:left="9" w:hanging="10"/>
        <w:rPr>
          <w:rFonts w:ascii="Arial" w:eastAsia="Times New Roman" w:hAnsi="Arial" w:cs="Arial"/>
          <w:sz w:val="28"/>
          <w:szCs w:val="28"/>
        </w:rPr>
      </w:pPr>
      <w:r w:rsidRPr="00237E41">
        <w:rPr>
          <w:rFonts w:ascii="Arial" w:eastAsia="Times New Roman" w:hAnsi="Arial" w:cs="Arial"/>
          <w:sz w:val="28"/>
          <w:szCs w:val="28"/>
        </w:rPr>
        <w:t xml:space="preserve">      3.</w:t>
      </w:r>
      <w:r w:rsidRPr="00776B65">
        <w:rPr>
          <w:rFonts w:ascii="Arial" w:eastAsia="Times New Roman" w:hAnsi="Arial" w:cs="Arial"/>
          <w:sz w:val="28"/>
          <w:szCs w:val="28"/>
          <w:u w:val="single"/>
        </w:rPr>
        <w:t xml:space="preserve"> </w:t>
      </w:r>
      <w:bookmarkStart w:id="0" w:name="_GoBack"/>
      <w:bookmarkEnd w:id="0"/>
      <w:r w:rsidRPr="00776B65">
        <w:rPr>
          <w:rFonts w:ascii="Arial" w:eastAsia="Times New Roman" w:hAnsi="Arial" w:cs="Arial"/>
          <w:sz w:val="28"/>
          <w:szCs w:val="28"/>
          <w:u w:val="single"/>
        </w:rPr>
        <w:t>LINT-X CHARLES GOSSETT</w:t>
      </w:r>
      <w:r>
        <w:rPr>
          <w:rFonts w:ascii="Arial" w:eastAsia="Times New Roman" w:hAnsi="Arial" w:cs="Arial"/>
          <w:sz w:val="28"/>
          <w:szCs w:val="28"/>
        </w:rPr>
        <w:t xml:space="preserve">                                 ZBA 2025-010     Area Variances</w:t>
      </w:r>
    </w:p>
    <w:p w:rsidR="00776B65" w:rsidRDefault="00776B65" w:rsidP="00776B65">
      <w:pPr>
        <w:spacing w:after="41" w:line="257" w:lineRule="auto"/>
        <w:ind w:left="9" w:hanging="1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 3144 Route 55</w:t>
      </w:r>
    </w:p>
    <w:p w:rsidR="00776B65" w:rsidRDefault="00776B65" w:rsidP="00776B65">
      <w:pPr>
        <w:spacing w:after="41" w:line="257" w:lineRule="auto"/>
        <w:ind w:left="9" w:hanging="1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 Pawling, NY 12564</w:t>
      </w:r>
    </w:p>
    <w:p w:rsidR="00776B65" w:rsidRDefault="00776B65" w:rsidP="00776B65">
      <w:pPr>
        <w:spacing w:after="41" w:line="257" w:lineRule="auto"/>
        <w:ind w:left="9" w:hanging="1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 Grid Number: 134089-6857-00-400975</w:t>
      </w:r>
    </w:p>
    <w:p w:rsidR="00776B65" w:rsidRDefault="00776B65" w:rsidP="00776B65">
      <w:pPr>
        <w:spacing w:after="41" w:line="257" w:lineRule="auto"/>
        <w:ind w:left="9" w:hanging="10"/>
        <w:rPr>
          <w:rFonts w:ascii="Arial" w:eastAsia="Times New Roman" w:hAnsi="Arial" w:cs="Arial"/>
          <w:sz w:val="28"/>
          <w:szCs w:val="28"/>
        </w:rPr>
      </w:pPr>
    </w:p>
    <w:p w:rsidR="00776B65" w:rsidRDefault="00776B65" w:rsidP="00776B65">
      <w:pPr>
        <w:spacing w:after="41" w:line="257" w:lineRule="auto"/>
        <w:ind w:left="9" w:hanging="1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4. </w:t>
      </w:r>
      <w:r w:rsidRPr="00237E41">
        <w:rPr>
          <w:rFonts w:ascii="Arial" w:eastAsia="Times New Roman" w:hAnsi="Arial" w:cs="Arial"/>
          <w:sz w:val="28"/>
          <w:szCs w:val="28"/>
          <w:u w:val="single"/>
        </w:rPr>
        <w:t>APPROVAL OF MINUTES</w:t>
      </w:r>
      <w:r>
        <w:rPr>
          <w:rFonts w:ascii="Arial" w:eastAsia="Times New Roman" w:hAnsi="Arial" w:cs="Arial"/>
          <w:sz w:val="28"/>
          <w:szCs w:val="28"/>
        </w:rPr>
        <w:t xml:space="preserve">: August 25, 2025 </w:t>
      </w:r>
    </w:p>
    <w:p w:rsidR="00776B65" w:rsidRDefault="00776B65" w:rsidP="00776B65">
      <w:pPr>
        <w:spacing w:after="41" w:line="257" w:lineRule="auto"/>
        <w:ind w:left="9" w:hanging="10"/>
        <w:rPr>
          <w:rFonts w:ascii="Arial" w:eastAsia="Times New Roman" w:hAnsi="Arial" w:cs="Arial"/>
          <w:sz w:val="28"/>
          <w:szCs w:val="28"/>
        </w:rPr>
      </w:pPr>
    </w:p>
    <w:p w:rsidR="00776B65" w:rsidRDefault="00776B65" w:rsidP="00776B65">
      <w:pPr>
        <w:spacing w:after="41" w:line="257" w:lineRule="auto"/>
        <w:ind w:left="9" w:hanging="10"/>
        <w:rPr>
          <w:rFonts w:ascii="Arial" w:eastAsia="Times New Roman" w:hAnsi="Arial" w:cs="Arial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</w:rPr>
        <w:t xml:space="preserve">      5. </w:t>
      </w:r>
      <w:r w:rsidRPr="00237E41">
        <w:rPr>
          <w:rFonts w:ascii="Arial" w:eastAsia="Times New Roman" w:hAnsi="Arial" w:cs="Arial"/>
          <w:sz w:val="28"/>
          <w:szCs w:val="28"/>
          <w:u w:val="single"/>
        </w:rPr>
        <w:t>NEW BUSINESS</w:t>
      </w:r>
    </w:p>
    <w:p w:rsidR="00237E41" w:rsidRDefault="00237E41" w:rsidP="00776B65">
      <w:pPr>
        <w:spacing w:after="41" w:line="257" w:lineRule="auto"/>
        <w:ind w:left="9" w:hanging="10"/>
        <w:rPr>
          <w:rFonts w:ascii="Arial" w:eastAsia="Times New Roman" w:hAnsi="Arial" w:cs="Arial"/>
          <w:sz w:val="28"/>
          <w:szCs w:val="28"/>
        </w:rPr>
      </w:pPr>
    </w:p>
    <w:p w:rsidR="00237E41" w:rsidRPr="00237E41" w:rsidRDefault="00237E41" w:rsidP="00776B65">
      <w:pPr>
        <w:spacing w:after="41" w:line="257" w:lineRule="auto"/>
        <w:ind w:left="9" w:hanging="10"/>
        <w:rPr>
          <w:rFonts w:ascii="Arial" w:eastAsia="Times New Roman" w:hAnsi="Arial" w:cs="Arial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</w:rPr>
        <w:t xml:space="preserve">      6.  </w:t>
      </w:r>
      <w:r w:rsidRPr="00237E41">
        <w:rPr>
          <w:rFonts w:ascii="Arial" w:eastAsia="Times New Roman" w:hAnsi="Arial" w:cs="Arial"/>
          <w:sz w:val="28"/>
          <w:szCs w:val="28"/>
          <w:u w:val="single"/>
        </w:rPr>
        <w:t>ADJOURNMENT</w:t>
      </w:r>
    </w:p>
    <w:p w:rsidR="00776B65" w:rsidRDefault="00776B65" w:rsidP="00776B65">
      <w:pPr>
        <w:spacing w:after="41" w:line="257" w:lineRule="auto"/>
        <w:ind w:left="9" w:hanging="10"/>
        <w:rPr>
          <w:rFonts w:ascii="Arial" w:eastAsia="Times New Roman" w:hAnsi="Arial" w:cs="Arial"/>
          <w:sz w:val="28"/>
          <w:szCs w:val="28"/>
        </w:rPr>
      </w:pPr>
    </w:p>
    <w:sectPr w:rsidR="00776B65" w:rsidSect="00EA2FAC">
      <w:pgSz w:w="12240" w:h="15840"/>
      <w:pgMar w:top="864" w:right="850" w:bottom="1440" w:left="23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9B6"/>
    <w:multiLevelType w:val="hybridMultilevel"/>
    <w:tmpl w:val="070CA67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09622509"/>
    <w:multiLevelType w:val="hybridMultilevel"/>
    <w:tmpl w:val="862CBBD8"/>
    <w:lvl w:ilvl="0" w:tplc="246E1450">
      <w:start w:val="1"/>
      <w:numFmt w:val="lowerRoman"/>
      <w:lvlText w:val="%1."/>
      <w:lvlJc w:val="left"/>
      <w:pPr>
        <w:ind w:left="10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125463A4"/>
    <w:multiLevelType w:val="hybridMultilevel"/>
    <w:tmpl w:val="F2DEC9BA"/>
    <w:lvl w:ilvl="0" w:tplc="9BB4BE96">
      <w:start w:val="1"/>
      <w:numFmt w:val="lowerRoman"/>
      <w:lvlText w:val="%1."/>
      <w:lvlJc w:val="left"/>
      <w:pPr>
        <w:ind w:left="1079" w:hanging="72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150A4C3A"/>
    <w:multiLevelType w:val="hybridMultilevel"/>
    <w:tmpl w:val="BECC1D66"/>
    <w:lvl w:ilvl="0" w:tplc="162E2AC0">
      <w:start w:val="312"/>
      <w:numFmt w:val="decimal"/>
      <w:lvlText w:val="%1"/>
      <w:lvlJc w:val="left"/>
      <w:pPr>
        <w:ind w:left="-135" w:hanging="40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157A2D5F"/>
    <w:multiLevelType w:val="hybridMultilevel"/>
    <w:tmpl w:val="06EC0BCC"/>
    <w:lvl w:ilvl="0" w:tplc="0409000F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17304D14"/>
    <w:multiLevelType w:val="hybridMultilevel"/>
    <w:tmpl w:val="FE14F2A2"/>
    <w:lvl w:ilvl="0" w:tplc="5896CA9A">
      <w:start w:val="312"/>
      <w:numFmt w:val="decimal"/>
      <w:lvlText w:val="%1"/>
      <w:lvlJc w:val="left"/>
      <w:pPr>
        <w:ind w:left="10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1F5A0288"/>
    <w:multiLevelType w:val="hybridMultilevel"/>
    <w:tmpl w:val="1C705990"/>
    <w:lvl w:ilvl="0" w:tplc="684240A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96087"/>
    <w:multiLevelType w:val="hybridMultilevel"/>
    <w:tmpl w:val="5CFEDE48"/>
    <w:lvl w:ilvl="0" w:tplc="1E422232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A34C0"/>
    <w:multiLevelType w:val="hybridMultilevel"/>
    <w:tmpl w:val="04B4A898"/>
    <w:lvl w:ilvl="0" w:tplc="50EE4B94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9" w15:restartNumberingAfterBreak="0">
    <w:nsid w:val="37FD1D5F"/>
    <w:multiLevelType w:val="hybridMultilevel"/>
    <w:tmpl w:val="A3B877E2"/>
    <w:lvl w:ilvl="0" w:tplc="7D8E5014">
      <w:start w:val="2"/>
      <w:numFmt w:val="decimal"/>
      <w:lvlText w:val="%1."/>
      <w:lvlJc w:val="left"/>
      <w:pPr>
        <w:ind w:left="719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40BE08C2"/>
    <w:multiLevelType w:val="hybridMultilevel"/>
    <w:tmpl w:val="50C61994"/>
    <w:lvl w:ilvl="0" w:tplc="9EAC9DF8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62C45E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82B910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B65DDA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B8ED5E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CE24FA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E05612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346C72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D875E8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685435"/>
    <w:multiLevelType w:val="hybridMultilevel"/>
    <w:tmpl w:val="38A21FC6"/>
    <w:lvl w:ilvl="0" w:tplc="5E960D22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0049CA"/>
    <w:multiLevelType w:val="hybridMultilevel"/>
    <w:tmpl w:val="D6D082E0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3" w15:restartNumberingAfterBreak="0">
    <w:nsid w:val="641A11CB"/>
    <w:multiLevelType w:val="hybridMultilevel"/>
    <w:tmpl w:val="8E0875F8"/>
    <w:lvl w:ilvl="0" w:tplc="D1F4F49C">
      <w:start w:val="1"/>
      <w:numFmt w:val="lowerRoman"/>
      <w:lvlText w:val="%1."/>
      <w:lvlJc w:val="left"/>
      <w:pPr>
        <w:ind w:left="10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67C95A9E"/>
    <w:multiLevelType w:val="hybridMultilevel"/>
    <w:tmpl w:val="C45C82D4"/>
    <w:lvl w:ilvl="0" w:tplc="8096962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7AB55754"/>
    <w:multiLevelType w:val="hybridMultilevel"/>
    <w:tmpl w:val="EE1A1ABC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15"/>
  </w:num>
  <w:num w:numId="9">
    <w:abstractNumId w:val="9"/>
  </w:num>
  <w:num w:numId="10">
    <w:abstractNumId w:val="12"/>
  </w:num>
  <w:num w:numId="11">
    <w:abstractNumId w:val="14"/>
  </w:num>
  <w:num w:numId="12">
    <w:abstractNumId w:val="1"/>
  </w:num>
  <w:num w:numId="13">
    <w:abstractNumId w:val="6"/>
  </w:num>
  <w:num w:numId="14">
    <w:abstractNumId w:val="7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3F"/>
    <w:rsid w:val="00063DBE"/>
    <w:rsid w:val="000701E5"/>
    <w:rsid w:val="00072E35"/>
    <w:rsid w:val="000D4D7E"/>
    <w:rsid w:val="00122A0E"/>
    <w:rsid w:val="00142336"/>
    <w:rsid w:val="00145C87"/>
    <w:rsid w:val="00177B2C"/>
    <w:rsid w:val="00177B59"/>
    <w:rsid w:val="001B491A"/>
    <w:rsid w:val="001C0F85"/>
    <w:rsid w:val="00237E41"/>
    <w:rsid w:val="00282298"/>
    <w:rsid w:val="002962AC"/>
    <w:rsid w:val="0032732C"/>
    <w:rsid w:val="00334899"/>
    <w:rsid w:val="00363221"/>
    <w:rsid w:val="00386787"/>
    <w:rsid w:val="003B4713"/>
    <w:rsid w:val="003B623A"/>
    <w:rsid w:val="0043793F"/>
    <w:rsid w:val="004844D2"/>
    <w:rsid w:val="004A4648"/>
    <w:rsid w:val="004B556C"/>
    <w:rsid w:val="00527146"/>
    <w:rsid w:val="00531A25"/>
    <w:rsid w:val="005A22F7"/>
    <w:rsid w:val="005C6238"/>
    <w:rsid w:val="005E7B45"/>
    <w:rsid w:val="006009D4"/>
    <w:rsid w:val="00673FC9"/>
    <w:rsid w:val="006F3065"/>
    <w:rsid w:val="00761947"/>
    <w:rsid w:val="00762053"/>
    <w:rsid w:val="00776B65"/>
    <w:rsid w:val="007B41C6"/>
    <w:rsid w:val="007F0CAA"/>
    <w:rsid w:val="00821F0F"/>
    <w:rsid w:val="009B1A9A"/>
    <w:rsid w:val="009C37C1"/>
    <w:rsid w:val="009F1288"/>
    <w:rsid w:val="009F36F2"/>
    <w:rsid w:val="00A740A1"/>
    <w:rsid w:val="00AE46AD"/>
    <w:rsid w:val="00AF2BEC"/>
    <w:rsid w:val="00B10EA7"/>
    <w:rsid w:val="00B933E1"/>
    <w:rsid w:val="00CA2DDD"/>
    <w:rsid w:val="00CC567C"/>
    <w:rsid w:val="00D45B94"/>
    <w:rsid w:val="00DB3CF6"/>
    <w:rsid w:val="00DB7D6B"/>
    <w:rsid w:val="00E06A18"/>
    <w:rsid w:val="00E103EC"/>
    <w:rsid w:val="00E252C6"/>
    <w:rsid w:val="00EA2FAC"/>
    <w:rsid w:val="00EA35D7"/>
    <w:rsid w:val="00EB1A75"/>
    <w:rsid w:val="00F34A0F"/>
    <w:rsid w:val="00F44724"/>
    <w:rsid w:val="00F52A5E"/>
    <w:rsid w:val="00F6501C"/>
    <w:rsid w:val="00F80A06"/>
    <w:rsid w:val="00F83ED5"/>
    <w:rsid w:val="00FA4058"/>
    <w:rsid w:val="00FC064C"/>
    <w:rsid w:val="00FD690C"/>
    <w:rsid w:val="00F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3B66"/>
  <w15:docId w15:val="{DA522CEF-1614-4612-8BEA-F9DD2CCD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64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ZONING BOARD AGENDA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ZONING BOARD AGENDA</dc:title>
  <dc:subject/>
  <dc:creator>Valued Gateway Client</dc:creator>
  <cp:keywords/>
  <cp:lastModifiedBy>Joanne Daley</cp:lastModifiedBy>
  <cp:revision>3</cp:revision>
  <cp:lastPrinted>2025-10-22T16:20:00Z</cp:lastPrinted>
  <dcterms:created xsi:type="dcterms:W3CDTF">2025-09-10T16:32:00Z</dcterms:created>
  <dcterms:modified xsi:type="dcterms:W3CDTF">2025-10-22T16:20:00Z</dcterms:modified>
</cp:coreProperties>
</file>