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6366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A19C1CE" wp14:editId="792CE508">
            <wp:extent cx="2095500" cy="2238375"/>
            <wp:effectExtent l="0" t="0" r="0" b="9525"/>
            <wp:docPr id="1" name="Picture 1" descr="Logo Color Hi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 Hi 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366A">
        <w:rPr>
          <w:rFonts w:ascii="Times New Roman" w:eastAsia="Calibri" w:hAnsi="Times New Roman" w:cs="Times New Roman"/>
          <w:sz w:val="36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PlaceName">
          <w:r w:rsidRPr="0046366A">
            <w:rPr>
              <w:rFonts w:ascii="Times New Roman" w:eastAsia="Calibri" w:hAnsi="Times New Roman" w:cs="Times New Roman"/>
              <w:sz w:val="36"/>
              <w:szCs w:val="24"/>
            </w:rPr>
            <w:t>Pawling</w:t>
          </w:r>
        </w:smartTag>
        <w:r w:rsidRPr="0046366A">
          <w:rPr>
            <w:rFonts w:ascii="Times New Roman" w:eastAsia="Calibri" w:hAnsi="Times New Roman" w:cs="Times New Roman"/>
            <w:sz w:val="36"/>
            <w:szCs w:val="24"/>
          </w:rPr>
          <w:t xml:space="preserve"> </w:t>
        </w:r>
        <w:smartTag w:uri="urn:schemas-microsoft-com:office:smarttags" w:element="PlaceType">
          <w:r w:rsidRPr="0046366A">
            <w:rPr>
              <w:rFonts w:ascii="Times New Roman" w:eastAsia="Calibri" w:hAnsi="Times New Roman" w:cs="Times New Roman"/>
              <w:sz w:val="36"/>
              <w:szCs w:val="24"/>
            </w:rPr>
            <w:t>Town</w:t>
          </w:r>
        </w:smartTag>
      </w:smartTag>
      <w:r w:rsidRPr="0046366A">
        <w:rPr>
          <w:rFonts w:ascii="Times New Roman" w:eastAsia="Calibri" w:hAnsi="Times New Roman" w:cs="Times New Roman"/>
          <w:sz w:val="36"/>
          <w:szCs w:val="24"/>
        </w:rPr>
        <w:t xml:space="preserve"> Board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Pawling </w:t>
      </w:r>
      <w:r w:rsidRPr="0046366A">
        <w:rPr>
          <w:rFonts w:ascii="Times New Roman" w:eastAsia="Calibri" w:hAnsi="Times New Roman" w:cs="Times New Roman"/>
          <w:sz w:val="24"/>
          <w:szCs w:val="24"/>
        </w:rPr>
        <w:t>Town Hall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46366A">
            <w:rPr>
              <w:rFonts w:ascii="Times New Roman" w:eastAsia="Calibri" w:hAnsi="Times New Roman" w:cs="Times New Roman"/>
              <w:sz w:val="24"/>
              <w:szCs w:val="24"/>
            </w:rPr>
            <w:t>160 Charles Colman Blvd</w:t>
          </w:r>
        </w:smartTag>
      </w:smartTag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City">
        <w:r w:rsidRPr="0046366A">
          <w:rPr>
            <w:rFonts w:ascii="Times New Roman" w:eastAsia="Calibri" w:hAnsi="Times New Roman" w:cs="Times New Roman"/>
            <w:sz w:val="24"/>
            <w:szCs w:val="24"/>
          </w:rPr>
          <w:t>Pawling</w:t>
        </w:r>
      </w:smartTag>
      <w:r w:rsidRPr="004636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martTag w:uri="urn:schemas-microsoft-com:office:smarttags" w:element="State">
        <w:r w:rsidRPr="0046366A">
          <w:rPr>
            <w:rFonts w:ascii="Times New Roman" w:eastAsia="Calibri" w:hAnsi="Times New Roman" w:cs="Times New Roman"/>
            <w:sz w:val="24"/>
            <w:szCs w:val="24"/>
          </w:rPr>
          <w:t>NY</w:t>
        </w:r>
      </w:smartTag>
      <w:r w:rsidRPr="0046366A">
        <w:rPr>
          <w:rFonts w:ascii="Times New Roman" w:eastAsia="Calibri" w:hAnsi="Times New Roman" w:cs="Times New Roman"/>
          <w:sz w:val="24"/>
          <w:szCs w:val="24"/>
        </w:rPr>
        <w:t xml:space="preserve"> 12564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50D" w:rsidRPr="0046366A" w:rsidRDefault="0021250D" w:rsidP="002125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B6502" wp14:editId="2F3ED65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714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5E4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29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" strokecolor="#002060" strokeweight="1pt">
                <v:stroke joinstyle="miter"/>
                <w10:wrap anchorx="margin"/>
              </v:line>
            </w:pict>
          </mc:Fallback>
        </mc:AlternateContent>
      </w:r>
    </w:p>
    <w:p w:rsidR="0021250D" w:rsidRPr="0081251A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sz w:val="48"/>
          <w:szCs w:val="48"/>
          <w:u w:val="single"/>
        </w:rPr>
        <w:t xml:space="preserve">Special Meeting of the </w:t>
      </w:r>
      <w:r w:rsidRPr="0081251A">
        <w:rPr>
          <w:rFonts w:ascii="Times New Roman" w:eastAsia="Calibri" w:hAnsi="Times New Roman" w:cs="Times New Roman"/>
          <w:sz w:val="48"/>
          <w:szCs w:val="48"/>
          <w:u w:val="single"/>
        </w:rPr>
        <w:t>Town Board</w:t>
      </w:r>
    </w:p>
    <w:p w:rsidR="0021250D" w:rsidRPr="0081251A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48"/>
          <w:u w:val="single"/>
        </w:rPr>
      </w:pPr>
    </w:p>
    <w:p w:rsidR="0021250D" w:rsidRPr="0081251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32"/>
          <w:szCs w:val="32"/>
        </w:rPr>
      </w:pPr>
      <w:r w:rsidRPr="0081251A">
        <w:rPr>
          <w:rFonts w:ascii="Times New Roman" w:eastAsia="Calibri" w:hAnsi="Times New Roman" w:cs="Times New Roman"/>
          <w:i/>
          <w:color w:val="FF0000"/>
          <w:sz w:val="32"/>
          <w:szCs w:val="32"/>
        </w:rPr>
        <w:t>Meeting will be broadcast live on the                                                                                  T</w:t>
      </w:r>
      <w:r>
        <w:rPr>
          <w:rFonts w:ascii="Times New Roman" w:eastAsia="Calibri" w:hAnsi="Times New Roman" w:cs="Times New Roman"/>
          <w:i/>
          <w:color w:val="FF0000"/>
          <w:sz w:val="32"/>
          <w:szCs w:val="32"/>
        </w:rPr>
        <w:t>own of Pawling YouTube</w:t>
      </w:r>
      <w:r w:rsidRPr="0081251A">
        <w:rPr>
          <w:rFonts w:ascii="Times New Roman" w:eastAsia="Calibri" w:hAnsi="Times New Roman" w:cs="Times New Roman"/>
          <w:i/>
          <w:color w:val="FF0000"/>
          <w:sz w:val="32"/>
          <w:szCs w:val="32"/>
        </w:rPr>
        <w:t xml:space="preserve"> page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  <w:u w:val="single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2A96B" wp14:editId="191A3C79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37147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5811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45pt" to="29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" strokecolor="#002060" strokeweight="1pt">
                <v:stroke joinstyle="miter"/>
                <w10:wrap anchorx="margin"/>
              </v:line>
            </w:pict>
          </mc:Fallback>
        </mc:AlternateConten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46366A">
        <w:rPr>
          <w:rFonts w:ascii="Times New Roman" w:eastAsia="Calibri" w:hAnsi="Times New Roman" w:cs="Times New Roman"/>
          <w:sz w:val="40"/>
          <w:szCs w:val="40"/>
        </w:rPr>
        <w:t xml:space="preserve">Wednesday, </w:t>
      </w:r>
      <w:r>
        <w:rPr>
          <w:rFonts w:ascii="Times New Roman" w:eastAsia="Calibri" w:hAnsi="Times New Roman" w:cs="Times New Roman"/>
          <w:sz w:val="40"/>
          <w:szCs w:val="40"/>
        </w:rPr>
        <w:t>February 18</w:t>
      </w:r>
      <w:r w:rsidRPr="00B83040">
        <w:rPr>
          <w:rFonts w:ascii="Times New Roman" w:eastAsia="Calibri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Calibri" w:hAnsi="Times New Roman" w:cs="Times New Roman"/>
          <w:sz w:val="40"/>
          <w:szCs w:val="40"/>
        </w:rPr>
        <w:t>, 2026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46366A">
        <w:rPr>
          <w:rFonts w:ascii="Times New Roman" w:eastAsia="Calibri" w:hAnsi="Times New Roman" w:cs="Times New Roman"/>
          <w:sz w:val="40"/>
          <w:szCs w:val="40"/>
        </w:rPr>
        <w:t>6:00PM</w:t>
      </w:r>
    </w:p>
    <w:p w:rsidR="0021250D" w:rsidRPr="0046366A" w:rsidRDefault="0021250D" w:rsidP="002125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EB631" wp14:editId="63F02D2C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3714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3529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45pt" to="292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" strokecolor="#002060" strokeweight="1pt">
                <v:stroke joinstyle="miter"/>
                <w10:wrap anchorx="margin"/>
              </v:line>
            </w:pict>
          </mc:Fallback>
        </mc:AlternateConten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50D" w:rsidRPr="0046366A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Cathy Giordano</w:t>
      </w:r>
      <w:r w:rsidRPr="0046366A">
        <w:rPr>
          <w:rFonts w:ascii="Times New Roman" w:eastAsia="Calibri" w:hAnsi="Times New Roman" w:cs="Times New Roman"/>
          <w:sz w:val="32"/>
          <w:szCs w:val="32"/>
        </w:rPr>
        <w:t>, Supervisor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Coleen Snow</w:t>
      </w:r>
      <w:r w:rsidRPr="0046366A">
        <w:rPr>
          <w:rFonts w:ascii="Times New Roman" w:eastAsia="Calibri" w:hAnsi="Times New Roman" w:cs="Times New Roman"/>
          <w:sz w:val="32"/>
          <w:szCs w:val="32"/>
        </w:rPr>
        <w:t>, Deputy Supervisor / Council</w:t>
      </w:r>
      <w:r>
        <w:rPr>
          <w:rFonts w:ascii="Times New Roman" w:eastAsia="Calibri" w:hAnsi="Times New Roman" w:cs="Times New Roman"/>
          <w:sz w:val="32"/>
          <w:szCs w:val="32"/>
        </w:rPr>
        <w:t>wo</w:t>
      </w:r>
      <w:r w:rsidRPr="0046366A">
        <w:rPr>
          <w:rFonts w:ascii="Times New Roman" w:eastAsia="Calibri" w:hAnsi="Times New Roman" w:cs="Times New Roman"/>
          <w:sz w:val="32"/>
          <w:szCs w:val="32"/>
        </w:rPr>
        <w:t>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Martin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Mygan</w:t>
      </w:r>
      <w:proofErr w:type="spellEnd"/>
      <w:r w:rsidRPr="0046366A">
        <w:rPr>
          <w:rFonts w:ascii="Times New Roman" w:eastAsia="Calibri" w:hAnsi="Times New Roman" w:cs="Times New Roman"/>
          <w:sz w:val="32"/>
          <w:szCs w:val="32"/>
        </w:rPr>
        <w:t>, Councilman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James McCarthy</w:t>
      </w:r>
      <w:r w:rsidRPr="0046366A">
        <w:rPr>
          <w:rFonts w:ascii="Times New Roman" w:eastAsia="Calibri" w:hAnsi="Times New Roman" w:cs="Times New Roman"/>
          <w:sz w:val="32"/>
          <w:szCs w:val="32"/>
        </w:rPr>
        <w:t>, Councilman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366A">
        <w:rPr>
          <w:rFonts w:ascii="Times New Roman" w:eastAsia="Calibri" w:hAnsi="Times New Roman" w:cs="Times New Roman"/>
          <w:sz w:val="32"/>
          <w:szCs w:val="32"/>
        </w:rPr>
        <w:t xml:space="preserve">Corinne </w:t>
      </w:r>
      <w:proofErr w:type="spellStart"/>
      <w:r w:rsidRPr="0046366A">
        <w:rPr>
          <w:rFonts w:ascii="Times New Roman" w:eastAsia="Calibri" w:hAnsi="Times New Roman" w:cs="Times New Roman"/>
          <w:sz w:val="32"/>
          <w:szCs w:val="32"/>
        </w:rPr>
        <w:t>Musella</w:t>
      </w:r>
      <w:proofErr w:type="spellEnd"/>
      <w:r w:rsidRPr="0046366A">
        <w:rPr>
          <w:rFonts w:ascii="Times New Roman" w:eastAsia="Calibri" w:hAnsi="Times New Roman" w:cs="Times New Roman"/>
          <w:sz w:val="32"/>
          <w:szCs w:val="32"/>
        </w:rPr>
        <w:t>-Pitt, Councilwoman</w:t>
      </w: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  <w:r w:rsidRPr="0046366A">
        <w:rPr>
          <w:rFonts w:ascii="Times New Roman" w:eastAsia="Calibri" w:hAnsi="Times New Roman" w:cs="Times New Roman"/>
          <w:sz w:val="32"/>
          <w:szCs w:val="32"/>
        </w:rPr>
        <w:t>C</w:t>
      </w:r>
      <w:r>
        <w:rPr>
          <w:rFonts w:ascii="Times New Roman" w:eastAsia="Calibri" w:hAnsi="Times New Roman" w:cs="Times New Roman"/>
          <w:sz w:val="32"/>
          <w:szCs w:val="32"/>
        </w:rPr>
        <w:t>heryl Knowles</w:t>
      </w:r>
      <w:r w:rsidRPr="0046366A">
        <w:rPr>
          <w:rFonts w:ascii="Times New Roman" w:eastAsia="Calibri" w:hAnsi="Times New Roman" w:cs="Times New Roman"/>
          <w:sz w:val="32"/>
          <w:szCs w:val="32"/>
        </w:rPr>
        <w:t>, Town Clerk</w:t>
      </w:r>
    </w:p>
    <w:p w:rsidR="0021250D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:rsidR="0021250D" w:rsidRPr="004B21A2" w:rsidRDefault="0021250D" w:rsidP="0021250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RULES FOR </w:t>
      </w:r>
      <w:r w:rsidRPr="004B21A2">
        <w:rPr>
          <w:rFonts w:ascii="Times New Roman" w:hAnsi="Times New Roman" w:cs="Times New Roman"/>
          <w:b/>
          <w:sz w:val="24"/>
          <w:szCs w:val="24"/>
          <w:u w:val="single"/>
        </w:rPr>
        <w:t>PUBLIC COMMENT: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1. Each presentation to the Board made by an individual shall be limited to three (3) minutes in duration, unless extended by agreement by the Town Supervisor/ designee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2. Comments should be directed to the Board. Comments should be made in a respectful manner to the Board and from the Board to the community.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The Town Supervisor or designee may: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a. Interrupt, warn, or terminate an individual’s comment when the comment is personally directed, abusive or obscene.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b. Request that any individual leave the meeting when that individual fails to observe reasonable decorum.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c. Call for a recess or an adjournment to another time.</w:t>
      </w:r>
    </w:p>
    <w:p w:rsidR="0021250D" w:rsidRPr="000440ED" w:rsidRDefault="0021250D" w:rsidP="0021250D">
      <w:pPr>
        <w:jc w:val="center"/>
        <w:rPr>
          <w:b/>
          <w:sz w:val="48"/>
          <w:szCs w:val="48"/>
          <w:u w:val="single"/>
        </w:rPr>
      </w:pPr>
    </w:p>
    <w:p w:rsidR="0021250D" w:rsidRPr="000440ED" w:rsidRDefault="0021250D" w:rsidP="0021250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440ED">
        <w:rPr>
          <w:rFonts w:ascii="Times New Roman" w:hAnsi="Times New Roman" w:cs="Times New Roman"/>
          <w:b/>
          <w:sz w:val="24"/>
          <w:szCs w:val="24"/>
        </w:rPr>
        <w:t xml:space="preserve">The intent of these rules </w:t>
      </w:r>
      <w:proofErr w:type="gramStart"/>
      <w:r w:rsidRPr="000440ED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Pr="000440ED">
        <w:rPr>
          <w:rFonts w:ascii="Times New Roman" w:hAnsi="Times New Roman" w:cs="Times New Roman"/>
          <w:b/>
          <w:sz w:val="24"/>
          <w:szCs w:val="24"/>
        </w:rPr>
        <w:t>: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1.  To allow members of the public a fair and adequate opportunity to be heard.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2.  To assure that the regular agenda of the Town Board is completed; and</w:t>
      </w: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1250D" w:rsidRPr="00B136E4" w:rsidRDefault="0021250D" w:rsidP="002125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136E4">
        <w:rPr>
          <w:rFonts w:ascii="Times New Roman" w:hAnsi="Times New Roman" w:cs="Times New Roman"/>
          <w:sz w:val="24"/>
          <w:szCs w:val="24"/>
        </w:rPr>
        <w:t>3.  To recognize the nature of the Board and community’s time and to use that time effectively.</w:t>
      </w: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Default="0021250D" w:rsidP="0021250D">
      <w:pPr>
        <w:rPr>
          <w:rFonts w:ascii="Times New Roman" w:eastAsia="Calibri" w:hAnsi="Times New Roman" w:cs="Times New Roman"/>
          <w:sz w:val="32"/>
          <w:szCs w:val="32"/>
        </w:rPr>
      </w:pPr>
    </w:p>
    <w:p w:rsidR="0021250D" w:rsidRPr="0046366A" w:rsidRDefault="0021250D" w:rsidP="0021250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366A">
        <w:rPr>
          <w:rFonts w:ascii="Times New Roman" w:eastAsia="Calibri" w:hAnsi="Times New Roman" w:cs="Times New Roman"/>
          <w:sz w:val="48"/>
          <w:szCs w:val="48"/>
          <w:u w:val="single"/>
        </w:rPr>
        <w:lastRenderedPageBreak/>
        <w:t>Meeting Agenda</w:t>
      </w:r>
    </w:p>
    <w:p w:rsidR="0021250D" w:rsidRDefault="0021250D" w:rsidP="0021250D">
      <w:p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1250D" w:rsidRPr="0046366A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Roll Call of the Town Board</w:t>
      </w:r>
    </w:p>
    <w:p w:rsidR="0021250D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46366A">
        <w:rPr>
          <w:rFonts w:ascii="Times New Roman" w:eastAsia="Calibri" w:hAnsi="Times New Roman" w:cs="Times New Roman"/>
          <w:sz w:val="26"/>
          <w:szCs w:val="26"/>
        </w:rPr>
        <w:t>Pledge of Allegiance</w:t>
      </w:r>
    </w:p>
    <w:p w:rsidR="00157E66" w:rsidRDefault="0021250D" w:rsidP="00157E66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8D7187">
        <w:rPr>
          <w:rFonts w:ascii="Times New Roman" w:eastAsia="Calibri" w:hAnsi="Times New Roman" w:cs="Times New Roman"/>
          <w:sz w:val="26"/>
          <w:szCs w:val="26"/>
        </w:rPr>
        <w:t xml:space="preserve">Public </w:t>
      </w:r>
      <w:r w:rsidR="000C4473" w:rsidRPr="008D7187">
        <w:rPr>
          <w:rFonts w:ascii="Times New Roman" w:eastAsia="Calibri" w:hAnsi="Times New Roman" w:cs="Times New Roman"/>
          <w:sz w:val="26"/>
          <w:szCs w:val="26"/>
        </w:rPr>
        <w:t xml:space="preserve">Hearing </w:t>
      </w:r>
      <w:r w:rsidR="000C4473" w:rsidRPr="00C30DA1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D7187" w:rsidRPr="00C30DA1">
        <w:rPr>
          <w:rFonts w:ascii="Times New Roman" w:hAnsi="Times New Roman" w:cs="Times New Roman"/>
          <w:bCs/>
          <w:sz w:val="26"/>
          <w:szCs w:val="26"/>
        </w:rPr>
        <w:t>Community Development Block Grant (CDBG) application for ADA Compliant Bathrooms and Sidewalk at Murrow Park</w:t>
      </w:r>
      <w:r w:rsidR="008D7187" w:rsidRPr="008D718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1250D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157E66">
        <w:rPr>
          <w:rFonts w:ascii="Times New Roman" w:eastAsia="Calibri" w:hAnsi="Times New Roman" w:cs="Times New Roman"/>
          <w:sz w:val="26"/>
          <w:szCs w:val="26"/>
        </w:rPr>
        <w:t>Resolutions</w:t>
      </w:r>
    </w:p>
    <w:p w:rsidR="00BC3E80" w:rsidRPr="00F62169" w:rsidRDefault="00BC3E80" w:rsidP="00BC3E80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46366A">
        <w:rPr>
          <w:rFonts w:ascii="Times New Roman" w:eastAsia="Calibri" w:hAnsi="Times New Roman" w:cs="Times New Roman"/>
          <w:sz w:val="26"/>
          <w:szCs w:val="26"/>
        </w:rPr>
        <w:t>Privilege of the Floor with respect to Agenda &amp; Non-Agenda items (3 minutes)</w:t>
      </w:r>
    </w:p>
    <w:p w:rsidR="0021250D" w:rsidRPr="0046366A" w:rsidRDefault="0021250D" w:rsidP="0021250D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46366A">
        <w:rPr>
          <w:rFonts w:ascii="Times New Roman" w:eastAsia="Calibri" w:hAnsi="Times New Roman" w:cs="Times New Roman"/>
          <w:sz w:val="26"/>
          <w:szCs w:val="26"/>
        </w:rPr>
        <w:t xml:space="preserve">Adjournment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50D" w:rsidRDefault="0021250D" w:rsidP="00C30DA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1250D" w:rsidRPr="00397D11" w:rsidRDefault="0021250D" w:rsidP="00397D1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22EE">
        <w:rPr>
          <w:rFonts w:ascii="Times New Roman" w:hAnsi="Times New Roman" w:cs="Times New Roman"/>
          <w:b/>
          <w:sz w:val="32"/>
          <w:szCs w:val="32"/>
          <w:u w:val="single"/>
        </w:rPr>
        <w:t>RESOLUTIONS</w:t>
      </w:r>
    </w:p>
    <w:p w:rsidR="005A045E" w:rsidRDefault="005A045E" w:rsidP="005A04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2026-059</w:t>
      </w:r>
    </w:p>
    <w:p w:rsidR="008D7187" w:rsidRPr="008D7187" w:rsidRDefault="008D7187" w:rsidP="005A0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187">
        <w:rPr>
          <w:rFonts w:ascii="Times New Roman" w:hAnsi="Times New Roman" w:cs="Times New Roman"/>
          <w:b/>
          <w:sz w:val="24"/>
          <w:szCs w:val="24"/>
        </w:rPr>
        <w:t>Authorizing the Submission of the 2026 Community Development Block Grant (CDBG) application for ADA Compliant Bathrooms and Sidewalk at Murrow Park</w:t>
      </w: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Town of Pawling (hereinafter referred to as the Municipality) is participating in the 202</w:t>
      </w:r>
      <w:r w:rsidR="008D71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Dutchess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 Community Development Block Grant Consortium, and</w:t>
      </w: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input from citizens and groups has been received and considered at a public hearing, and</w:t>
      </w: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an application has been prepared for the above referenced activity which addresses our community concerns, and</w:t>
      </w: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 BE IT RESOLVED, that the 202</w:t>
      </w:r>
      <w:r w:rsidR="008D71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application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Dutchess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 Community Development Block Grant Program for the above referenced activity is approved, and</w:t>
      </w: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IT FURTHER RESOLVED, that the submission of the application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Dutchess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 Department of Planning and Development is authorized, and</w:t>
      </w: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473" w:rsidRDefault="000C4473" w:rsidP="000C4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 IT FURTHER RESOLVED, to the extent all or any actions hereby authorized have been executed and/or performed by the Town all are hereby ratified and confirmed and the Resolution takes effect immediately.</w:t>
      </w:r>
    </w:p>
    <w:p w:rsidR="006A5217" w:rsidRDefault="006A5217" w:rsidP="006A5217"/>
    <w:p w:rsidR="006A5217" w:rsidRDefault="006A5217" w:rsidP="006A52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2026-0</w:t>
      </w:r>
      <w:r w:rsidR="00D30AEA">
        <w:rPr>
          <w:rFonts w:ascii="Times New Roman" w:hAnsi="Times New Roman" w:cs="Times New Roman"/>
          <w:b/>
          <w:bCs/>
          <w:sz w:val="24"/>
          <w:szCs w:val="24"/>
        </w:rPr>
        <w:t>60</w:t>
      </w:r>
    </w:p>
    <w:p w:rsidR="006A5217" w:rsidRDefault="006A5217" w:rsidP="006A5217">
      <w:pPr>
        <w:spacing w:after="200"/>
        <w:ind w:left="4320" w:hanging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Appointment – </w:t>
      </w:r>
      <w:r w:rsidR="00595F3C">
        <w:rPr>
          <w:rFonts w:ascii="Times New Roman" w:hAnsi="Times New Roman" w:cs="Times New Roman"/>
          <w:b/>
          <w:bCs/>
          <w:sz w:val="24"/>
          <w:szCs w:val="24"/>
        </w:rPr>
        <w:t xml:space="preserve">Full Time </w:t>
      </w:r>
      <w:r w:rsidR="007645A1">
        <w:rPr>
          <w:rFonts w:ascii="Times New Roman" w:hAnsi="Times New Roman" w:cs="Times New Roman"/>
          <w:b/>
          <w:bCs/>
          <w:sz w:val="24"/>
          <w:szCs w:val="24"/>
        </w:rPr>
        <w:t xml:space="preserve">Highway Department </w:t>
      </w:r>
      <w:r w:rsidR="00595F3C">
        <w:rPr>
          <w:rFonts w:ascii="Times New Roman" w:hAnsi="Times New Roman" w:cs="Times New Roman"/>
          <w:b/>
          <w:bCs/>
          <w:sz w:val="24"/>
          <w:szCs w:val="24"/>
        </w:rPr>
        <w:t>Laborer</w:t>
      </w:r>
    </w:p>
    <w:p w:rsidR="006A5217" w:rsidRDefault="006A5217" w:rsidP="006A521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WHEREAS, a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time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Laborer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vacancy exists in the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Highway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Department, and </w:t>
      </w:r>
    </w:p>
    <w:p w:rsidR="006A5217" w:rsidRDefault="006A5217" w:rsidP="006A521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WHEREAS, the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Highway Supervisor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would like to fill this position </w:t>
      </w:r>
      <w:r>
        <w:rPr>
          <w:rFonts w:ascii="Times New Roman" w:hAnsi="Times New Roman" w:cs="Times New Roman"/>
          <w:sz w:val="24"/>
          <w:szCs w:val="24"/>
        </w:rPr>
        <w:t>by hiring</w:t>
      </w:r>
      <w:r w:rsidR="00595F3C">
        <w:rPr>
          <w:rFonts w:ascii="Times New Roman" w:hAnsi="Times New Roman" w:cs="Times New Roman"/>
          <w:sz w:val="24"/>
          <w:szCs w:val="24"/>
        </w:rPr>
        <w:t xml:space="preserve"> Kristofer Whalen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217" w:rsidRDefault="006A5217" w:rsidP="006A52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NOW THEREFORE BE IT RESOLVED, that </w:t>
      </w:r>
      <w:r>
        <w:rPr>
          <w:rFonts w:ascii="Times New Roman" w:hAnsi="Times New Roman" w:cs="Times New Roman"/>
          <w:sz w:val="24"/>
          <w:szCs w:val="24"/>
        </w:rPr>
        <w:t xml:space="preserve">the Town Board hereby appoints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Kristofer Whalen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ime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 xml:space="preserve">Laborer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 Town of Pawling </w:t>
      </w:r>
      <w:r w:rsidR="00595F3C">
        <w:rPr>
          <w:rFonts w:ascii="Times New Roman" w:hAnsi="Times New Roman" w:cs="Times New Roman"/>
          <w:color w:val="000000"/>
          <w:sz w:val="24"/>
          <w:szCs w:val="24"/>
        </w:rPr>
        <w:t>Highway 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the rate of $</w:t>
      </w:r>
      <w:r w:rsidR="00775A13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 xml:space="preserve">per hour; and </w:t>
      </w:r>
    </w:p>
    <w:p w:rsidR="00830FE5" w:rsidRDefault="006A5217" w:rsidP="006A5217">
      <w:r>
        <w:rPr>
          <w:rFonts w:ascii="Times New Roman" w:hAnsi="Times New Roman" w:cs="Times New Roman"/>
          <w:sz w:val="24"/>
          <w:szCs w:val="24"/>
        </w:rPr>
        <w:t xml:space="preserve">BE IT FURTHER RESOLVED, that this appointment shall begin as of </w:t>
      </w:r>
      <w:r>
        <w:rPr>
          <w:rFonts w:ascii="Times New Roman" w:hAnsi="Times New Roman" w:cs="Times New Roman"/>
          <w:color w:val="000000"/>
          <w:sz w:val="24"/>
          <w:szCs w:val="24"/>
        </w:rPr>
        <w:t>February 1</w:t>
      </w:r>
      <w:r w:rsidR="008362A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>, 2026.</w:t>
      </w:r>
    </w:p>
    <w:sectPr w:rsidR="00830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998"/>
    <w:multiLevelType w:val="hybridMultilevel"/>
    <w:tmpl w:val="9B187748"/>
    <w:lvl w:ilvl="0" w:tplc="A42CA59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3F5E78"/>
    <w:multiLevelType w:val="hybridMultilevel"/>
    <w:tmpl w:val="5CBAAF3E"/>
    <w:lvl w:ilvl="0" w:tplc="6B889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0D"/>
    <w:rsid w:val="000C4473"/>
    <w:rsid w:val="00157E66"/>
    <w:rsid w:val="0021250D"/>
    <w:rsid w:val="00353421"/>
    <w:rsid w:val="00397D11"/>
    <w:rsid w:val="004D463A"/>
    <w:rsid w:val="00595F3C"/>
    <w:rsid w:val="005A045E"/>
    <w:rsid w:val="00654A5B"/>
    <w:rsid w:val="006A5217"/>
    <w:rsid w:val="007645A1"/>
    <w:rsid w:val="00775A13"/>
    <w:rsid w:val="00807AC1"/>
    <w:rsid w:val="00830FE5"/>
    <w:rsid w:val="008362A4"/>
    <w:rsid w:val="008D7187"/>
    <w:rsid w:val="00A440C6"/>
    <w:rsid w:val="00B477F7"/>
    <w:rsid w:val="00BC0604"/>
    <w:rsid w:val="00BC3E80"/>
    <w:rsid w:val="00BD3A3D"/>
    <w:rsid w:val="00C30DA1"/>
    <w:rsid w:val="00D30AEA"/>
    <w:rsid w:val="00E00985"/>
    <w:rsid w:val="00E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7261F-3204-4469-B8CB-17A88FE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250D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250D"/>
    <w:rPr>
      <w:rFonts w:ascii="Calibri" w:eastAsia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1250D"/>
    <w:pPr>
      <w:ind w:left="720"/>
      <w:contextualSpacing/>
    </w:pPr>
  </w:style>
  <w:style w:type="paragraph" w:styleId="NoSpacing">
    <w:name w:val="No Spacing"/>
    <w:uiPriority w:val="1"/>
    <w:qFormat/>
    <w:rsid w:val="00212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Sclavounos</dc:creator>
  <cp:keywords/>
  <dc:description/>
  <cp:lastModifiedBy>Joan Sclavounos</cp:lastModifiedBy>
  <cp:revision>2</cp:revision>
  <dcterms:created xsi:type="dcterms:W3CDTF">2026-02-17T20:52:00Z</dcterms:created>
  <dcterms:modified xsi:type="dcterms:W3CDTF">2026-02-17T20:52:00Z</dcterms:modified>
</cp:coreProperties>
</file>