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EFF" w14:textId="03187D43" w:rsidR="00FA5B3F" w:rsidRPr="0081556A" w:rsidRDefault="00FA5B3F" w:rsidP="00FA5B3F">
      <w:pPr>
        <w:spacing w:after="0" w:line="240" w:lineRule="auto"/>
        <w:rPr>
          <w:rFonts w:ascii="Times New Roman" w:eastAsia="Times New Roman" w:hAnsi="Times New Roman" w:cs="Times New Roman"/>
          <w:sz w:val="24"/>
          <w:szCs w:val="24"/>
        </w:rPr>
      </w:pPr>
      <w:r w:rsidRPr="0081556A">
        <w:rPr>
          <w:rFonts w:ascii="Times New Roman" w:eastAsia="Times New Roman" w:hAnsi="Times New Roman" w:cs="Times New Roman"/>
          <w:sz w:val="24"/>
          <w:szCs w:val="24"/>
        </w:rPr>
        <w:t xml:space="preserve">Supervisor </w:t>
      </w:r>
      <w:r w:rsidR="00285167" w:rsidRPr="0081556A">
        <w:rPr>
          <w:rFonts w:ascii="Times New Roman" w:eastAsia="Times New Roman" w:hAnsi="Times New Roman" w:cs="Times New Roman"/>
          <w:sz w:val="24"/>
          <w:szCs w:val="24"/>
        </w:rPr>
        <w:t>Cathy Giordano</w:t>
      </w:r>
      <w:r w:rsidRPr="0081556A">
        <w:rPr>
          <w:rFonts w:ascii="Times New Roman" w:eastAsia="Times New Roman" w:hAnsi="Times New Roman" w:cs="Times New Roman"/>
          <w:sz w:val="24"/>
          <w:szCs w:val="24"/>
        </w:rPr>
        <w:t xml:space="preserve"> opened the meeting of the town board of the Town of Pawling at 6:0</w:t>
      </w:r>
      <w:r w:rsidR="004B0D53" w:rsidRPr="0081556A">
        <w:rPr>
          <w:rFonts w:ascii="Times New Roman" w:eastAsia="Times New Roman" w:hAnsi="Times New Roman" w:cs="Times New Roman"/>
          <w:sz w:val="24"/>
          <w:szCs w:val="24"/>
        </w:rPr>
        <w:t>0</w:t>
      </w:r>
      <w:r w:rsidRPr="0081556A">
        <w:rPr>
          <w:rFonts w:ascii="Times New Roman" w:eastAsia="Times New Roman" w:hAnsi="Times New Roman" w:cs="Times New Roman"/>
          <w:sz w:val="24"/>
          <w:szCs w:val="24"/>
        </w:rPr>
        <w:t xml:space="preserve"> PM </w:t>
      </w:r>
      <w:r w:rsidR="00DB35B7">
        <w:rPr>
          <w:rFonts w:ascii="Times New Roman" w:eastAsia="Times New Roman" w:hAnsi="Times New Roman" w:cs="Times New Roman"/>
          <w:sz w:val="24"/>
          <w:szCs w:val="24"/>
        </w:rPr>
        <w:t xml:space="preserve">on </w:t>
      </w:r>
      <w:r w:rsidR="006A06DC" w:rsidRPr="0081556A">
        <w:rPr>
          <w:rFonts w:ascii="Times New Roman" w:eastAsia="Times New Roman" w:hAnsi="Times New Roman" w:cs="Times New Roman"/>
          <w:sz w:val="24"/>
          <w:szCs w:val="24"/>
        </w:rPr>
        <w:t xml:space="preserve">February </w:t>
      </w:r>
      <w:r w:rsidR="004B0D53" w:rsidRPr="0081556A">
        <w:rPr>
          <w:rFonts w:ascii="Times New Roman" w:eastAsia="Times New Roman" w:hAnsi="Times New Roman" w:cs="Times New Roman"/>
          <w:sz w:val="24"/>
          <w:szCs w:val="24"/>
        </w:rPr>
        <w:t>4</w:t>
      </w:r>
      <w:r w:rsidRPr="0081556A">
        <w:rPr>
          <w:rFonts w:ascii="Times New Roman" w:eastAsia="Times New Roman" w:hAnsi="Times New Roman" w:cs="Times New Roman"/>
          <w:sz w:val="24"/>
          <w:szCs w:val="24"/>
        </w:rPr>
        <w:t>, 202</w:t>
      </w:r>
      <w:r w:rsidR="00285167" w:rsidRPr="0081556A">
        <w:rPr>
          <w:rFonts w:ascii="Times New Roman" w:eastAsia="Times New Roman" w:hAnsi="Times New Roman" w:cs="Times New Roman"/>
          <w:sz w:val="24"/>
          <w:szCs w:val="24"/>
        </w:rPr>
        <w:t>6</w:t>
      </w:r>
      <w:r w:rsidRPr="0081556A">
        <w:rPr>
          <w:rFonts w:ascii="Times New Roman" w:eastAsia="Times New Roman" w:hAnsi="Times New Roman" w:cs="Times New Roman"/>
          <w:sz w:val="24"/>
          <w:szCs w:val="24"/>
        </w:rPr>
        <w:t xml:space="preserve"> at Pawling Town Hall, 160 Charles Colman Blvd., Pawling, New York. Present were councilwomen Snow and Pitt, councilm</w:t>
      </w:r>
      <w:r w:rsidR="006A06DC" w:rsidRPr="0081556A">
        <w:rPr>
          <w:rFonts w:ascii="Times New Roman" w:eastAsia="Times New Roman" w:hAnsi="Times New Roman" w:cs="Times New Roman"/>
          <w:sz w:val="24"/>
          <w:szCs w:val="24"/>
        </w:rPr>
        <w:t>a</w:t>
      </w:r>
      <w:r w:rsidRPr="0081556A">
        <w:rPr>
          <w:rFonts w:ascii="Times New Roman" w:eastAsia="Times New Roman" w:hAnsi="Times New Roman" w:cs="Times New Roman"/>
          <w:sz w:val="24"/>
          <w:szCs w:val="24"/>
        </w:rPr>
        <w:t>n Mygan</w:t>
      </w:r>
      <w:r w:rsidR="006A06DC" w:rsidRPr="0081556A">
        <w:rPr>
          <w:rFonts w:ascii="Times New Roman" w:eastAsia="Times New Roman" w:hAnsi="Times New Roman" w:cs="Times New Roman"/>
          <w:sz w:val="24"/>
          <w:szCs w:val="24"/>
        </w:rPr>
        <w:t xml:space="preserve"> and </w:t>
      </w:r>
      <w:r w:rsidR="004B0D53" w:rsidRPr="0081556A">
        <w:rPr>
          <w:rFonts w:ascii="Times New Roman" w:eastAsia="Times New Roman" w:hAnsi="Times New Roman" w:cs="Times New Roman"/>
          <w:sz w:val="24"/>
          <w:szCs w:val="24"/>
        </w:rPr>
        <w:t xml:space="preserve">Sarah </w:t>
      </w:r>
      <w:r w:rsidR="00B37A90" w:rsidRPr="0081556A">
        <w:rPr>
          <w:rFonts w:ascii="Times New Roman" w:eastAsia="Times New Roman" w:hAnsi="Times New Roman" w:cs="Times New Roman"/>
          <w:sz w:val="24"/>
          <w:szCs w:val="24"/>
        </w:rPr>
        <w:t>Ryan</w:t>
      </w:r>
      <w:r w:rsidRPr="0081556A">
        <w:rPr>
          <w:rFonts w:ascii="Times New Roman" w:eastAsia="Times New Roman" w:hAnsi="Times New Roman" w:cs="Times New Roman"/>
          <w:sz w:val="24"/>
          <w:szCs w:val="24"/>
        </w:rPr>
        <w:t>, town attorney</w:t>
      </w:r>
      <w:r w:rsidR="006A06DC" w:rsidRPr="0081556A">
        <w:rPr>
          <w:rFonts w:ascii="Times New Roman" w:eastAsia="Times New Roman" w:hAnsi="Times New Roman" w:cs="Times New Roman"/>
          <w:sz w:val="24"/>
          <w:szCs w:val="24"/>
        </w:rPr>
        <w:t>. Councilman</w:t>
      </w:r>
      <w:r w:rsidRPr="0081556A">
        <w:rPr>
          <w:rFonts w:ascii="Times New Roman" w:eastAsia="Times New Roman" w:hAnsi="Times New Roman" w:cs="Times New Roman"/>
          <w:sz w:val="24"/>
          <w:szCs w:val="24"/>
        </w:rPr>
        <w:t xml:space="preserve"> </w:t>
      </w:r>
      <w:r w:rsidR="006A06DC" w:rsidRPr="0081556A">
        <w:rPr>
          <w:rFonts w:ascii="Times New Roman" w:eastAsia="Times New Roman" w:hAnsi="Times New Roman" w:cs="Times New Roman"/>
          <w:sz w:val="24"/>
          <w:szCs w:val="24"/>
        </w:rPr>
        <w:t>McCarthy was absent. A</w:t>
      </w:r>
      <w:r w:rsidRPr="0081556A">
        <w:rPr>
          <w:rFonts w:ascii="Times New Roman" w:eastAsia="Times New Roman" w:hAnsi="Times New Roman" w:cs="Times New Roman"/>
          <w:sz w:val="24"/>
          <w:szCs w:val="24"/>
        </w:rPr>
        <w:t xml:space="preserve">pproximately </w:t>
      </w:r>
      <w:r w:rsidR="004B0D53" w:rsidRPr="0081556A">
        <w:rPr>
          <w:rFonts w:ascii="Times New Roman" w:eastAsia="Times New Roman" w:hAnsi="Times New Roman" w:cs="Times New Roman"/>
          <w:sz w:val="24"/>
          <w:szCs w:val="24"/>
        </w:rPr>
        <w:t>1</w:t>
      </w:r>
      <w:r w:rsidR="006A06DC" w:rsidRPr="0081556A">
        <w:rPr>
          <w:rFonts w:ascii="Times New Roman" w:eastAsia="Times New Roman" w:hAnsi="Times New Roman" w:cs="Times New Roman"/>
          <w:sz w:val="24"/>
          <w:szCs w:val="24"/>
        </w:rPr>
        <w:t>0</w:t>
      </w:r>
      <w:r w:rsidRPr="0081556A">
        <w:rPr>
          <w:rFonts w:ascii="Times New Roman" w:eastAsia="Times New Roman" w:hAnsi="Times New Roman" w:cs="Times New Roman"/>
          <w:sz w:val="24"/>
          <w:szCs w:val="24"/>
        </w:rPr>
        <w:t xml:space="preserve"> interested citizens</w:t>
      </w:r>
      <w:r w:rsidR="006A06DC" w:rsidRPr="0081556A">
        <w:rPr>
          <w:rFonts w:ascii="Times New Roman" w:eastAsia="Times New Roman" w:hAnsi="Times New Roman" w:cs="Times New Roman"/>
          <w:sz w:val="24"/>
          <w:szCs w:val="24"/>
        </w:rPr>
        <w:t xml:space="preserve"> also attended</w:t>
      </w:r>
      <w:r w:rsidRPr="0081556A">
        <w:rPr>
          <w:rFonts w:ascii="Times New Roman" w:eastAsia="Times New Roman" w:hAnsi="Times New Roman" w:cs="Times New Roman"/>
          <w:sz w:val="24"/>
          <w:szCs w:val="24"/>
        </w:rPr>
        <w:t xml:space="preserve">.  </w:t>
      </w:r>
    </w:p>
    <w:p w14:paraId="2AA37E8E" w14:textId="5D3AE254" w:rsidR="009769AC" w:rsidRPr="0081556A" w:rsidRDefault="009769AC" w:rsidP="00FA5B3F">
      <w:pPr>
        <w:spacing w:after="0" w:line="240" w:lineRule="auto"/>
        <w:rPr>
          <w:rFonts w:ascii="Times New Roman" w:eastAsia="Times New Roman" w:hAnsi="Times New Roman" w:cs="Times New Roman"/>
          <w:sz w:val="24"/>
          <w:szCs w:val="24"/>
        </w:rPr>
      </w:pPr>
      <w:bookmarkStart w:id="0" w:name="_GoBack"/>
      <w:bookmarkEnd w:id="0"/>
    </w:p>
    <w:p w14:paraId="10EB2721" w14:textId="77777777" w:rsidR="007C3EA9" w:rsidRDefault="006A06DC" w:rsidP="007C3EA9">
      <w:pPr>
        <w:spacing w:after="0" w:line="240" w:lineRule="auto"/>
        <w:rPr>
          <w:rFonts w:ascii="Times New Roman" w:eastAsia="Calibri" w:hAnsi="Times New Roman" w:cs="Times New Roman"/>
          <w:b/>
          <w:sz w:val="24"/>
          <w:szCs w:val="24"/>
          <w:u w:val="single"/>
        </w:rPr>
      </w:pPr>
      <w:r w:rsidRPr="00B01B07">
        <w:rPr>
          <w:rFonts w:ascii="Times New Roman" w:eastAsia="Calibri" w:hAnsi="Times New Roman" w:cs="Times New Roman"/>
          <w:b/>
          <w:sz w:val="24"/>
          <w:szCs w:val="24"/>
          <w:u w:val="single"/>
        </w:rPr>
        <w:t>P</w:t>
      </w:r>
      <w:r w:rsidR="00B01B07" w:rsidRPr="00B01B07">
        <w:rPr>
          <w:rFonts w:ascii="Times New Roman" w:eastAsia="Calibri" w:hAnsi="Times New Roman" w:cs="Times New Roman"/>
          <w:b/>
          <w:sz w:val="24"/>
          <w:szCs w:val="24"/>
          <w:u w:val="single"/>
        </w:rPr>
        <w:t>RESENTATIONS</w:t>
      </w:r>
    </w:p>
    <w:p w14:paraId="7426B019" w14:textId="66AD4ECB" w:rsidR="00B01B07" w:rsidRDefault="006A06DC" w:rsidP="007C3EA9">
      <w:pPr>
        <w:spacing w:after="0" w:line="240" w:lineRule="auto"/>
        <w:rPr>
          <w:rFonts w:ascii="Times New Roman" w:eastAsia="Calibri" w:hAnsi="Times New Roman" w:cs="Times New Roman"/>
          <w:b/>
          <w:sz w:val="24"/>
          <w:szCs w:val="24"/>
        </w:rPr>
      </w:pPr>
      <w:r w:rsidRPr="0081556A">
        <w:rPr>
          <w:rFonts w:ascii="Times New Roman" w:eastAsia="Calibri" w:hAnsi="Times New Roman" w:cs="Times New Roman"/>
          <w:b/>
          <w:sz w:val="24"/>
          <w:szCs w:val="24"/>
        </w:rPr>
        <w:t>Pawling Community Garden</w:t>
      </w:r>
      <w:r w:rsidR="00DD0C64">
        <w:rPr>
          <w:rFonts w:ascii="Times New Roman" w:eastAsia="Calibri" w:hAnsi="Times New Roman" w:cs="Times New Roman"/>
          <w:b/>
          <w:sz w:val="24"/>
          <w:szCs w:val="24"/>
        </w:rPr>
        <w:t>:</w:t>
      </w:r>
    </w:p>
    <w:p w14:paraId="4CB2CFCB" w14:textId="41DAF580" w:rsidR="006A06DC" w:rsidRPr="00B01B07" w:rsidRDefault="00B01B07" w:rsidP="00B01B07">
      <w:pPr>
        <w:spacing w:after="0" w:line="240" w:lineRule="auto"/>
        <w:rPr>
          <w:rFonts w:ascii="Times New Roman" w:eastAsia="Calibri" w:hAnsi="Times New Roman" w:cs="Times New Roman"/>
          <w:sz w:val="24"/>
          <w:szCs w:val="24"/>
        </w:rPr>
      </w:pPr>
      <w:r w:rsidRPr="00B01B07">
        <w:rPr>
          <w:rFonts w:ascii="Times New Roman" w:eastAsia="Calibri" w:hAnsi="Times New Roman" w:cs="Times New Roman"/>
          <w:sz w:val="24"/>
          <w:szCs w:val="24"/>
        </w:rPr>
        <w:t>Sam Peterson</w:t>
      </w:r>
      <w:r>
        <w:rPr>
          <w:rFonts w:ascii="Times New Roman" w:eastAsia="Calibri" w:hAnsi="Times New Roman" w:cs="Times New Roman"/>
          <w:sz w:val="24"/>
          <w:szCs w:val="24"/>
        </w:rPr>
        <w:t>, co-chair of the Pawling Community Garden</w:t>
      </w:r>
      <w:r w:rsidR="00A71F95">
        <w:rPr>
          <w:rFonts w:ascii="Times New Roman" w:eastAsia="Calibri" w:hAnsi="Times New Roman" w:cs="Times New Roman"/>
          <w:sz w:val="24"/>
          <w:szCs w:val="24"/>
        </w:rPr>
        <w:t xml:space="preserve"> gave a presentation to the board.</w:t>
      </w:r>
      <w:r>
        <w:rPr>
          <w:rFonts w:ascii="Times New Roman" w:eastAsia="Calibri" w:hAnsi="Times New Roman" w:cs="Times New Roman"/>
          <w:sz w:val="24"/>
          <w:szCs w:val="24"/>
        </w:rPr>
        <w:t xml:space="preserve"> He stated that they started two years ago and have made great progress. The</w:t>
      </w:r>
      <w:r w:rsidR="009A7A51">
        <w:rPr>
          <w:rFonts w:ascii="Times New Roman" w:eastAsia="Calibri" w:hAnsi="Times New Roman" w:cs="Times New Roman"/>
          <w:sz w:val="24"/>
          <w:szCs w:val="24"/>
        </w:rPr>
        <w:t>y</w:t>
      </w:r>
      <w:r>
        <w:rPr>
          <w:rFonts w:ascii="Times New Roman" w:eastAsia="Calibri" w:hAnsi="Times New Roman" w:cs="Times New Roman"/>
          <w:sz w:val="24"/>
          <w:szCs w:val="24"/>
        </w:rPr>
        <w:t xml:space="preserve"> have finished their Phase I build at Murrow Park and </w:t>
      </w:r>
      <w:r w:rsidR="00A138CD">
        <w:rPr>
          <w:rFonts w:ascii="Times New Roman" w:eastAsia="Calibri" w:hAnsi="Times New Roman" w:cs="Times New Roman"/>
          <w:sz w:val="24"/>
          <w:szCs w:val="24"/>
        </w:rPr>
        <w:t xml:space="preserve">are </w:t>
      </w:r>
      <w:r>
        <w:rPr>
          <w:rFonts w:ascii="Times New Roman" w:eastAsia="Calibri" w:hAnsi="Times New Roman" w:cs="Times New Roman"/>
          <w:sz w:val="24"/>
          <w:szCs w:val="24"/>
        </w:rPr>
        <w:t xml:space="preserve">excited for the Phase II build. The next plan is for expansion with a Teaching Garden. He </w:t>
      </w:r>
      <w:r w:rsidR="009A7A51">
        <w:rPr>
          <w:rFonts w:ascii="Times New Roman" w:eastAsia="Calibri" w:hAnsi="Times New Roman" w:cs="Times New Roman"/>
          <w:sz w:val="24"/>
          <w:szCs w:val="24"/>
        </w:rPr>
        <w:t xml:space="preserve">presented the board with the </w:t>
      </w:r>
      <w:r>
        <w:rPr>
          <w:rFonts w:ascii="Times New Roman" w:eastAsia="Calibri" w:hAnsi="Times New Roman" w:cs="Times New Roman"/>
          <w:sz w:val="24"/>
          <w:szCs w:val="24"/>
        </w:rPr>
        <w:t xml:space="preserve">Murrow Park Teaching Garden </w:t>
      </w:r>
      <w:r w:rsidR="009A7A51">
        <w:rPr>
          <w:rFonts w:ascii="Times New Roman" w:eastAsia="Calibri" w:hAnsi="Times New Roman" w:cs="Times New Roman"/>
          <w:sz w:val="24"/>
          <w:szCs w:val="24"/>
        </w:rPr>
        <w:t>p</w:t>
      </w:r>
      <w:r>
        <w:rPr>
          <w:rFonts w:ascii="Times New Roman" w:eastAsia="Calibri" w:hAnsi="Times New Roman" w:cs="Times New Roman"/>
          <w:sz w:val="24"/>
          <w:szCs w:val="24"/>
        </w:rPr>
        <w:t>roposal</w:t>
      </w:r>
      <w:r w:rsidR="007D3BA0">
        <w:rPr>
          <w:rFonts w:ascii="Times New Roman" w:eastAsia="Calibri" w:hAnsi="Times New Roman" w:cs="Times New Roman"/>
          <w:sz w:val="24"/>
          <w:szCs w:val="24"/>
        </w:rPr>
        <w:t>.</w:t>
      </w:r>
    </w:p>
    <w:p w14:paraId="3D50D8E1" w14:textId="77777777" w:rsidR="007D3BA0" w:rsidRDefault="007D3BA0" w:rsidP="006A06DC">
      <w:pPr>
        <w:spacing w:after="0" w:line="240" w:lineRule="auto"/>
        <w:rPr>
          <w:rFonts w:ascii="Times New Roman" w:eastAsia="Calibri" w:hAnsi="Times New Roman" w:cs="Times New Roman"/>
          <w:b/>
          <w:sz w:val="24"/>
          <w:szCs w:val="24"/>
        </w:rPr>
      </w:pPr>
    </w:p>
    <w:p w14:paraId="3DCA452E" w14:textId="77777777" w:rsidR="007D3BA0" w:rsidRPr="007D3BA0" w:rsidRDefault="007D3BA0" w:rsidP="006A06DC">
      <w:pPr>
        <w:spacing w:after="0" w:line="240" w:lineRule="auto"/>
        <w:rPr>
          <w:rFonts w:ascii="Times New Roman" w:eastAsia="Calibri" w:hAnsi="Times New Roman" w:cs="Times New Roman"/>
          <w:b/>
          <w:sz w:val="24"/>
          <w:szCs w:val="24"/>
          <w:u w:val="single"/>
        </w:rPr>
      </w:pPr>
      <w:r w:rsidRPr="007D3BA0">
        <w:rPr>
          <w:rFonts w:ascii="Times New Roman" w:eastAsia="Calibri" w:hAnsi="Times New Roman" w:cs="Times New Roman"/>
          <w:b/>
          <w:sz w:val="24"/>
          <w:szCs w:val="24"/>
          <w:u w:val="single"/>
        </w:rPr>
        <w:t>DISCUSSION</w:t>
      </w:r>
    </w:p>
    <w:p w14:paraId="7052E1E3" w14:textId="21B4B477" w:rsidR="00EF22E8" w:rsidRDefault="006A06DC" w:rsidP="006A06DC">
      <w:pPr>
        <w:spacing w:after="0" w:line="240" w:lineRule="auto"/>
        <w:rPr>
          <w:rFonts w:ascii="Times New Roman" w:eastAsia="Calibri" w:hAnsi="Times New Roman" w:cs="Times New Roman"/>
          <w:b/>
          <w:sz w:val="24"/>
          <w:szCs w:val="24"/>
        </w:rPr>
      </w:pPr>
      <w:r w:rsidRPr="0081556A">
        <w:rPr>
          <w:rFonts w:ascii="Times New Roman" w:eastAsia="Calibri" w:hAnsi="Times New Roman" w:cs="Times New Roman"/>
          <w:b/>
          <w:sz w:val="24"/>
          <w:szCs w:val="24"/>
        </w:rPr>
        <w:t>Bulk Pickup</w:t>
      </w:r>
      <w:r w:rsidR="00DD0C64">
        <w:rPr>
          <w:rFonts w:ascii="Times New Roman" w:eastAsia="Calibri" w:hAnsi="Times New Roman" w:cs="Times New Roman"/>
          <w:b/>
          <w:sz w:val="24"/>
          <w:szCs w:val="24"/>
        </w:rPr>
        <w:t>:</w:t>
      </w:r>
    </w:p>
    <w:p w14:paraId="35311697" w14:textId="69705BD2" w:rsidR="007D3BA0" w:rsidRPr="000C044F" w:rsidRDefault="007D3BA0" w:rsidP="006A06DC">
      <w:pPr>
        <w:spacing w:after="0" w:line="240" w:lineRule="auto"/>
        <w:rPr>
          <w:rFonts w:ascii="Times New Roman" w:eastAsia="Calibri" w:hAnsi="Times New Roman" w:cs="Times New Roman"/>
          <w:sz w:val="24"/>
          <w:szCs w:val="24"/>
        </w:rPr>
      </w:pPr>
      <w:r w:rsidRPr="000C044F">
        <w:rPr>
          <w:rFonts w:ascii="Times New Roman" w:eastAsia="Calibri" w:hAnsi="Times New Roman" w:cs="Times New Roman"/>
          <w:sz w:val="24"/>
          <w:szCs w:val="24"/>
        </w:rPr>
        <w:t xml:space="preserve">Supervisor Giordano stated that she </w:t>
      </w:r>
      <w:r w:rsidR="000C044F" w:rsidRPr="000C044F">
        <w:rPr>
          <w:rFonts w:ascii="Times New Roman" w:eastAsia="Calibri" w:hAnsi="Times New Roman" w:cs="Times New Roman"/>
          <w:sz w:val="24"/>
          <w:szCs w:val="24"/>
        </w:rPr>
        <w:t xml:space="preserve">believes it should be continued. She is not in favor of it being discontinued. </w:t>
      </w:r>
      <w:r w:rsidR="000C044F">
        <w:rPr>
          <w:rFonts w:ascii="Times New Roman" w:eastAsia="Calibri" w:hAnsi="Times New Roman" w:cs="Times New Roman"/>
          <w:sz w:val="24"/>
          <w:szCs w:val="24"/>
        </w:rPr>
        <w:t>Councilman Mygan agreed that it is a good service to the community once a year. Bob Brill, Highway Supervisor stated that the cost for the Bulk Pickup generally cost between $11,000 – $15,000</w:t>
      </w:r>
      <w:r w:rsidR="00136C20">
        <w:rPr>
          <w:rFonts w:ascii="Times New Roman" w:eastAsia="Calibri" w:hAnsi="Times New Roman" w:cs="Times New Roman"/>
          <w:sz w:val="24"/>
          <w:szCs w:val="24"/>
        </w:rPr>
        <w:t xml:space="preserve">. He continued to say that mattresses cost the town $20-$25 per mattress to dispose of. Councilwoman Snow agrees this is a good service for the residents. Councilwoman Pitt asked what other townships do and if they offer this service. </w:t>
      </w:r>
      <w:r w:rsidR="00A40BF7">
        <w:rPr>
          <w:rFonts w:ascii="Times New Roman" w:eastAsia="Calibri" w:hAnsi="Times New Roman" w:cs="Times New Roman"/>
          <w:sz w:val="24"/>
          <w:szCs w:val="24"/>
        </w:rPr>
        <w:t xml:space="preserve">Bob Brill explained the process of bulk pickup in detail with the board. </w:t>
      </w:r>
      <w:r w:rsidR="00136C20">
        <w:rPr>
          <w:rFonts w:ascii="Times New Roman" w:eastAsia="Calibri" w:hAnsi="Times New Roman" w:cs="Times New Roman"/>
          <w:sz w:val="24"/>
          <w:szCs w:val="24"/>
        </w:rPr>
        <w:t xml:space="preserve">The board agreed to </w:t>
      </w:r>
      <w:r w:rsidR="00A40BF7">
        <w:rPr>
          <w:rFonts w:ascii="Times New Roman" w:eastAsia="Calibri" w:hAnsi="Times New Roman" w:cs="Times New Roman"/>
          <w:sz w:val="24"/>
          <w:szCs w:val="24"/>
        </w:rPr>
        <w:t xml:space="preserve">work on a proposal throughout the year.  </w:t>
      </w:r>
    </w:p>
    <w:p w14:paraId="12A5E823" w14:textId="77777777" w:rsidR="007D3BA0" w:rsidRPr="000C044F" w:rsidRDefault="007D3BA0" w:rsidP="006A06DC">
      <w:pPr>
        <w:spacing w:after="0" w:line="240" w:lineRule="auto"/>
        <w:rPr>
          <w:rFonts w:ascii="Times New Roman" w:eastAsia="Calibri" w:hAnsi="Times New Roman" w:cs="Times New Roman"/>
          <w:sz w:val="24"/>
          <w:szCs w:val="24"/>
        </w:rPr>
      </w:pPr>
    </w:p>
    <w:p w14:paraId="54F072F3" w14:textId="77777777" w:rsidR="007D3BA0" w:rsidRPr="0081556A" w:rsidRDefault="007D3BA0" w:rsidP="006A06DC">
      <w:pPr>
        <w:spacing w:after="0" w:line="240" w:lineRule="auto"/>
        <w:rPr>
          <w:rFonts w:ascii="Times New Roman" w:eastAsia="Calibri" w:hAnsi="Times New Roman" w:cs="Times New Roman"/>
          <w:b/>
          <w:sz w:val="24"/>
          <w:szCs w:val="24"/>
        </w:rPr>
      </w:pPr>
    </w:p>
    <w:p w14:paraId="4F2FBC06" w14:textId="77777777" w:rsidR="0081556A" w:rsidRPr="00776547" w:rsidRDefault="0081556A" w:rsidP="0081556A">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w:t>
      </w:r>
      <w:r w:rsidRPr="00776547">
        <w:rPr>
          <w:rFonts w:ascii="Times New Roman" w:eastAsia="Times New Roman" w:hAnsi="Times New Roman" w:cs="Times New Roman"/>
          <w:b/>
          <w:color w:val="000000"/>
          <w:sz w:val="24"/>
          <w:szCs w:val="24"/>
          <w:u w:val="single"/>
        </w:rPr>
        <w:t>ESOLUTIONS</w:t>
      </w:r>
    </w:p>
    <w:p w14:paraId="7C67887C" w14:textId="2AEBF84E" w:rsidR="006A06DC" w:rsidRDefault="006A06DC" w:rsidP="00B37A90">
      <w:pPr>
        <w:spacing w:after="0" w:line="240" w:lineRule="auto"/>
        <w:rPr>
          <w:rFonts w:ascii="Times New Roman" w:eastAsia="Calibri" w:hAnsi="Times New Roman" w:cs="Times New Roman"/>
          <w:b/>
          <w:sz w:val="24"/>
          <w:szCs w:val="24"/>
          <w:u w:val="single"/>
        </w:rPr>
      </w:pPr>
    </w:p>
    <w:p w14:paraId="1F13397C" w14:textId="77777777" w:rsidR="006A06DC" w:rsidRPr="00383976" w:rsidRDefault="006A06DC" w:rsidP="006A06DC">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Pr>
          <w:rFonts w:ascii="Times New Roman" w:hAnsi="Times New Roman" w:cs="Times New Roman"/>
          <w:b/>
          <w:sz w:val="24"/>
          <w:szCs w:val="24"/>
        </w:rPr>
        <w:t>48</w:t>
      </w:r>
    </w:p>
    <w:p w14:paraId="3F911892" w14:textId="77777777" w:rsidR="006A06DC" w:rsidRDefault="006A06DC" w:rsidP="006A06DC">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 xml:space="preserve">Appointment of a </w:t>
      </w:r>
      <w:r>
        <w:rPr>
          <w:rFonts w:ascii="Times New Roman" w:hAnsi="Times New Roman" w:cs="Times New Roman"/>
          <w:b/>
          <w:sz w:val="24"/>
          <w:szCs w:val="24"/>
        </w:rPr>
        <w:t>Permanent Part Time Laborer</w:t>
      </w:r>
    </w:p>
    <w:p w14:paraId="3C6880AA" w14:textId="77777777" w:rsidR="006A06DC" w:rsidRPr="00383976" w:rsidRDefault="006A06DC" w:rsidP="006A06DC">
      <w:pPr>
        <w:pStyle w:val="NoSpacing"/>
        <w:jc w:val="center"/>
        <w:rPr>
          <w:rFonts w:ascii="Times New Roman" w:hAnsi="Times New Roman" w:cs="Times New Roman"/>
          <w:b/>
          <w:sz w:val="24"/>
          <w:szCs w:val="24"/>
        </w:rPr>
      </w:pPr>
    </w:p>
    <w:p w14:paraId="101CDB9E" w14:textId="03808FF5" w:rsidR="006A06DC" w:rsidRDefault="006A06DC" w:rsidP="006A06DC">
      <w:pPr>
        <w:spacing w:line="240" w:lineRule="auto"/>
        <w:rPr>
          <w:rFonts w:ascii="Times New Roman" w:hAnsi="Times New Roman" w:cs="Times New Roman"/>
          <w:sz w:val="24"/>
        </w:rPr>
      </w:pPr>
      <w:r w:rsidRPr="00E308BB">
        <w:rPr>
          <w:rFonts w:ascii="Times New Roman" w:hAnsi="Times New Roman" w:cs="Times New Roman"/>
          <w:sz w:val="24"/>
        </w:rPr>
        <w:t xml:space="preserve">NOW THEREFORE BE IT RESOLVED, that </w:t>
      </w:r>
      <w:r>
        <w:rPr>
          <w:rFonts w:ascii="Times New Roman" w:hAnsi="Times New Roman" w:cs="Times New Roman"/>
          <w:sz w:val="24"/>
        </w:rPr>
        <w:t>Sean Sweeney</w:t>
      </w:r>
      <w:r w:rsidRPr="00E308BB">
        <w:rPr>
          <w:rFonts w:ascii="Times New Roman" w:hAnsi="Times New Roman" w:cs="Times New Roman"/>
          <w:sz w:val="24"/>
        </w:rPr>
        <w:t xml:space="preserve"> is hereby appointed </w:t>
      </w:r>
      <w:r>
        <w:rPr>
          <w:rFonts w:ascii="Times New Roman" w:hAnsi="Times New Roman" w:cs="Times New Roman"/>
          <w:sz w:val="24"/>
        </w:rPr>
        <w:t>as a permanent part time laborer and shall be compensated at $18.50 per hour, for twenty hours per week.</w:t>
      </w:r>
    </w:p>
    <w:p w14:paraId="761F6891" w14:textId="2DFB7637" w:rsidR="00F95631" w:rsidRDefault="00F95631" w:rsidP="006A06DC">
      <w:pPr>
        <w:spacing w:line="240" w:lineRule="auto"/>
        <w:rPr>
          <w:rFonts w:ascii="Times New Roman" w:hAnsi="Times New Roman" w:cs="Times New Roman"/>
          <w:sz w:val="24"/>
        </w:rPr>
      </w:pPr>
    </w:p>
    <w:p w14:paraId="5E5744C0" w14:textId="77777777" w:rsidR="00F95631" w:rsidRPr="000C49C2" w:rsidRDefault="00F95631" w:rsidP="00F95631">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54F57382" w14:textId="7BBA3B30" w:rsidR="00F95631" w:rsidRDefault="00F95631" w:rsidP="00F95631">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321CE3">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A40BF7">
        <w:rPr>
          <w:rFonts w:ascii="Times New Roman" w:eastAsia="Times New Roman" w:hAnsi="Times New Roman" w:cs="Times New Roman"/>
          <w:color w:val="000000"/>
          <w:sz w:val="24"/>
          <w:szCs w:val="24"/>
        </w:rPr>
        <w:t>Snow</w:t>
      </w:r>
    </w:p>
    <w:p w14:paraId="675D226F" w14:textId="77777777" w:rsidR="00F95631" w:rsidRDefault="00F95631" w:rsidP="00F95631">
      <w:pPr>
        <w:spacing w:after="0" w:line="240" w:lineRule="auto"/>
        <w:rPr>
          <w:rFonts w:ascii="Times New Roman" w:eastAsia="Times New Roman" w:hAnsi="Times New Roman" w:cs="Times New Roman"/>
          <w:b/>
          <w:color w:val="000000"/>
          <w:sz w:val="24"/>
          <w:szCs w:val="24"/>
        </w:rPr>
      </w:pPr>
    </w:p>
    <w:p w14:paraId="7AFEDEDA" w14:textId="77777777" w:rsidR="00F95631" w:rsidRDefault="00F95631" w:rsidP="00F95631">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1EB84BEE" w14:textId="77777777" w:rsidR="00F95631" w:rsidRDefault="00F95631" w:rsidP="00F95631">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F45B152" w14:textId="77777777" w:rsidR="00F95631" w:rsidRDefault="00F95631" w:rsidP="00F95631">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FB051AF" w14:textId="77777777" w:rsidR="00F95631" w:rsidRDefault="00F95631" w:rsidP="00F95631">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A3A7793" w14:textId="58149363" w:rsidR="00F95631" w:rsidRDefault="00F95631" w:rsidP="00F95631">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r w:rsidR="0081556A">
        <w:rPr>
          <w:rFonts w:ascii="Times New Roman" w:eastAsia="Times New Roman" w:hAnsi="Times New Roman" w:cs="Times New Roman"/>
          <w:color w:val="000000"/>
          <w:sz w:val="24"/>
          <w:szCs w:val="24"/>
        </w:rPr>
        <w:t>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00A0370" w14:textId="77777777" w:rsidR="00F95631" w:rsidRPr="00E95F47" w:rsidRDefault="00F95631" w:rsidP="00F95631">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2F2F96B" w14:textId="77777777" w:rsidR="00F95631" w:rsidRDefault="00F95631" w:rsidP="006A06DC">
      <w:pPr>
        <w:spacing w:line="240" w:lineRule="auto"/>
        <w:rPr>
          <w:rFonts w:ascii="Times New Roman" w:hAnsi="Times New Roman" w:cs="Times New Roman"/>
          <w:sz w:val="24"/>
        </w:rPr>
      </w:pPr>
    </w:p>
    <w:p w14:paraId="3E21F86B" w14:textId="77777777" w:rsidR="006A06DC" w:rsidRDefault="006A06DC" w:rsidP="006A06DC">
      <w:pPr>
        <w:spacing w:line="240" w:lineRule="auto"/>
      </w:pPr>
    </w:p>
    <w:p w14:paraId="3843E74E" w14:textId="77777777" w:rsidR="006A06DC" w:rsidRPr="00383976" w:rsidRDefault="006A06DC" w:rsidP="006A06DC">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Pr>
          <w:rFonts w:ascii="Times New Roman" w:hAnsi="Times New Roman" w:cs="Times New Roman"/>
          <w:b/>
          <w:sz w:val="24"/>
          <w:szCs w:val="24"/>
        </w:rPr>
        <w:t>49</w:t>
      </w:r>
    </w:p>
    <w:p w14:paraId="200D6B49" w14:textId="77777777" w:rsidR="006A06DC" w:rsidRPr="00C810AE" w:rsidRDefault="006A06DC" w:rsidP="006A06DC">
      <w:pPr>
        <w:jc w:val="center"/>
        <w:rPr>
          <w:rFonts w:ascii="Times New Roman" w:hAnsi="Times New Roman" w:cs="Times New Roman"/>
          <w:b/>
          <w:bCs/>
        </w:rPr>
      </w:pPr>
      <w:r>
        <w:rPr>
          <w:rFonts w:ascii="Times New Roman" w:hAnsi="Times New Roman" w:cs="Times New Roman"/>
          <w:b/>
          <w:bCs/>
        </w:rPr>
        <w:t>RESOLUTION TO SET A PUBLIC HEARING ON PROPOSED SEWER RATE INCREASE</w:t>
      </w:r>
    </w:p>
    <w:p w14:paraId="3DD9A217" w14:textId="77777777" w:rsidR="006A06DC" w:rsidRPr="00C810AE" w:rsidRDefault="006A06DC" w:rsidP="006A06DC">
      <w:pPr>
        <w:rPr>
          <w:rFonts w:ascii="Times New Roman" w:hAnsi="Times New Roman" w:cs="Times New Roman"/>
        </w:rPr>
      </w:pPr>
      <w:r w:rsidRPr="00C810AE">
        <w:rPr>
          <w:rFonts w:ascii="Times New Roman" w:hAnsi="Times New Roman" w:cs="Times New Roman"/>
        </w:rPr>
        <w:t xml:space="preserve">WHEREAS, the Pawling </w:t>
      </w:r>
      <w:r>
        <w:rPr>
          <w:rFonts w:ascii="Times New Roman" w:hAnsi="Times New Roman" w:cs="Times New Roman"/>
        </w:rPr>
        <w:t xml:space="preserve">Joint Sewer Commission (PJSC) has recommended that the </w:t>
      </w:r>
      <w:r w:rsidRPr="00C810AE">
        <w:rPr>
          <w:rFonts w:ascii="Times New Roman" w:hAnsi="Times New Roman" w:cs="Times New Roman"/>
        </w:rPr>
        <w:t xml:space="preserve">Town </w:t>
      </w:r>
      <w:r>
        <w:rPr>
          <w:rFonts w:ascii="Times New Roman" w:hAnsi="Times New Roman" w:cs="Times New Roman"/>
        </w:rPr>
        <w:t>of Pawling overall Operation and Maintenance (O&amp;M) rate be increased by twenty-one percent (21%) for sewer uses</w:t>
      </w:r>
      <w:r w:rsidRPr="00C810AE">
        <w:rPr>
          <w:rFonts w:ascii="Times New Roman" w:hAnsi="Times New Roman" w:cs="Times New Roman"/>
        </w:rPr>
        <w:t xml:space="preserve">; and </w:t>
      </w:r>
    </w:p>
    <w:p w14:paraId="612C2CA3" w14:textId="77777777" w:rsidR="006A06DC" w:rsidRPr="00C810AE" w:rsidRDefault="006A06DC" w:rsidP="006A06DC">
      <w:pPr>
        <w:rPr>
          <w:rFonts w:ascii="Times New Roman" w:hAnsi="Times New Roman" w:cs="Times New Roman"/>
        </w:rPr>
      </w:pPr>
      <w:r w:rsidRPr="00C810AE">
        <w:rPr>
          <w:rFonts w:ascii="Times New Roman" w:hAnsi="Times New Roman" w:cs="Times New Roman"/>
        </w:rPr>
        <w:t xml:space="preserve">WHEREAS, </w:t>
      </w:r>
      <w:r>
        <w:rPr>
          <w:rFonts w:ascii="Times New Roman" w:hAnsi="Times New Roman" w:cs="Times New Roman"/>
        </w:rPr>
        <w:t>the proposed rate increase requires a public hearing</w:t>
      </w:r>
      <w:r w:rsidRPr="00C810AE">
        <w:rPr>
          <w:rFonts w:ascii="Times New Roman" w:hAnsi="Times New Roman" w:cs="Times New Roman"/>
        </w:rPr>
        <w:t xml:space="preserve">; and </w:t>
      </w:r>
    </w:p>
    <w:p w14:paraId="76B952B6" w14:textId="77777777" w:rsidR="006A06DC" w:rsidRDefault="006A06DC" w:rsidP="006A06DC">
      <w:pPr>
        <w:rPr>
          <w:rFonts w:ascii="Times New Roman" w:hAnsi="Times New Roman" w:cs="Times New Roman"/>
        </w:rPr>
      </w:pPr>
      <w:r w:rsidRPr="00C810AE">
        <w:rPr>
          <w:rFonts w:ascii="Times New Roman" w:hAnsi="Times New Roman" w:cs="Times New Roman"/>
        </w:rPr>
        <w:t xml:space="preserve">WHEREAS, </w:t>
      </w:r>
      <w:r>
        <w:rPr>
          <w:rFonts w:ascii="Times New Roman" w:hAnsi="Times New Roman" w:cs="Times New Roman"/>
        </w:rPr>
        <w:t>the PJSC has provided a chart showing the comparison between the current rate and the proposed increased rate; and</w:t>
      </w:r>
    </w:p>
    <w:p w14:paraId="3EA706BB" w14:textId="77777777" w:rsidR="006A06DC" w:rsidRPr="00C810AE" w:rsidRDefault="006A06DC" w:rsidP="006A06DC">
      <w:pPr>
        <w:rPr>
          <w:rFonts w:ascii="Times New Roman" w:hAnsi="Times New Roman" w:cs="Times New Roman"/>
        </w:rPr>
      </w:pPr>
      <w:r>
        <w:rPr>
          <w:rFonts w:ascii="Times New Roman" w:hAnsi="Times New Roman" w:cs="Times New Roman"/>
        </w:rPr>
        <w:t>WHEREAS, said comparison chart is available for review and consideration.</w:t>
      </w:r>
    </w:p>
    <w:p w14:paraId="28B9FC17" w14:textId="08090D64" w:rsidR="006A06DC" w:rsidRDefault="006A06DC" w:rsidP="006A06DC">
      <w:pPr>
        <w:rPr>
          <w:rFonts w:ascii="Times New Roman" w:hAnsi="Times New Roman" w:cs="Times New Roman"/>
        </w:rPr>
      </w:pPr>
      <w:r w:rsidRPr="00C810AE">
        <w:rPr>
          <w:rFonts w:ascii="Times New Roman" w:hAnsi="Times New Roman" w:cs="Times New Roman"/>
        </w:rPr>
        <w:t>NOW, THEREFORE BE IT RESOLVED, that the Town of Pawling Town Board</w:t>
      </w:r>
      <w:r>
        <w:rPr>
          <w:rFonts w:ascii="Times New Roman" w:hAnsi="Times New Roman" w:cs="Times New Roman"/>
        </w:rPr>
        <w:t xml:space="preserve"> hereby sets a public hearing on the proposed Rate Increase for March 4, 2026, at 6:00pm, or as soon thereafter as the matter may come to be heard, in the Town Hall, 160 Charles Colman </w:t>
      </w:r>
      <w:r w:rsidR="007C3EA9">
        <w:rPr>
          <w:rFonts w:ascii="Times New Roman" w:hAnsi="Times New Roman" w:cs="Times New Roman"/>
        </w:rPr>
        <w:t>Blvd.,</w:t>
      </w:r>
      <w:r>
        <w:rPr>
          <w:rFonts w:ascii="Times New Roman" w:hAnsi="Times New Roman" w:cs="Times New Roman"/>
        </w:rPr>
        <w:t xml:space="preserve"> Pawling, New York</w:t>
      </w:r>
      <w:r w:rsidR="00A138CD">
        <w:rPr>
          <w:rFonts w:ascii="Times New Roman" w:hAnsi="Times New Roman" w:cs="Times New Roman"/>
        </w:rPr>
        <w:t>.</w:t>
      </w:r>
    </w:p>
    <w:p w14:paraId="24F73BB3" w14:textId="3BBA0C95" w:rsidR="0081556A" w:rsidRDefault="0081556A" w:rsidP="006A06DC">
      <w:pPr>
        <w:rPr>
          <w:rFonts w:ascii="Times New Roman" w:hAnsi="Times New Roman" w:cs="Times New Roman"/>
        </w:rPr>
      </w:pPr>
    </w:p>
    <w:p w14:paraId="620CF27B" w14:textId="77777777"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5BF4DA6" w14:textId="4B2CB083"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w:t>
      </w:r>
      <w:r w:rsidR="00A40BF7">
        <w:rPr>
          <w:rFonts w:ascii="Times New Roman" w:eastAsia="Times New Roman" w:hAnsi="Times New Roman" w:cs="Times New Roman"/>
          <w:color w:val="000000"/>
          <w:sz w:val="24"/>
          <w:szCs w:val="24"/>
        </w:rPr>
        <w:t>lwoman Snow</w:t>
      </w:r>
    </w:p>
    <w:p w14:paraId="3712A189"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60CBE281"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08BD519F"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61F103AC"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626BF30"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47818F3F"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06132A3" w14:textId="77777777" w:rsidR="0081556A" w:rsidRPr="00E95F47" w:rsidRDefault="0081556A" w:rsidP="0081556A">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B817FB3" w14:textId="77777777" w:rsidR="0081556A" w:rsidRPr="00C810AE" w:rsidRDefault="0081556A" w:rsidP="006A06DC">
      <w:pPr>
        <w:rPr>
          <w:rFonts w:ascii="Times New Roman" w:hAnsi="Times New Roman" w:cs="Times New Roman"/>
        </w:rPr>
      </w:pPr>
    </w:p>
    <w:p w14:paraId="0208D520" w14:textId="77777777" w:rsidR="006A06DC" w:rsidRDefault="006A06DC" w:rsidP="006A06DC">
      <w:pPr>
        <w:spacing w:line="240" w:lineRule="auto"/>
        <w:rPr>
          <w:rFonts w:ascii="Times New Roman" w:hAnsi="Times New Roman" w:cs="Times New Roman"/>
          <w:b/>
          <w:sz w:val="24"/>
          <w:szCs w:val="24"/>
        </w:rPr>
      </w:pPr>
    </w:p>
    <w:p w14:paraId="27E4ED24" w14:textId="77777777" w:rsidR="006A06DC" w:rsidRDefault="006A06DC" w:rsidP="006A06DC">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t>RESOLUTION 202</w:t>
      </w:r>
      <w:r>
        <w:rPr>
          <w:rFonts w:ascii="Times New Roman" w:eastAsia="Calibri" w:hAnsi="Times New Roman" w:cs="Times New Roman"/>
          <w:b/>
          <w:bCs/>
          <w:sz w:val="24"/>
          <w:szCs w:val="24"/>
        </w:rPr>
        <w:t>6</w:t>
      </w:r>
      <w:r w:rsidRPr="0021400A">
        <w:rPr>
          <w:rFonts w:ascii="Times New Roman" w:eastAsia="Calibri" w:hAnsi="Times New Roman" w:cs="Times New Roman"/>
          <w:b/>
          <w:bCs/>
          <w:sz w:val="24"/>
          <w:szCs w:val="24"/>
        </w:rPr>
        <w:t>-</w:t>
      </w:r>
      <w:r>
        <w:rPr>
          <w:rFonts w:ascii="Times New Roman" w:eastAsia="Calibri" w:hAnsi="Times New Roman" w:cs="Times New Roman"/>
          <w:b/>
          <w:bCs/>
          <w:sz w:val="24"/>
          <w:szCs w:val="24"/>
        </w:rPr>
        <w:t>50</w:t>
      </w:r>
    </w:p>
    <w:p w14:paraId="146A409F" w14:textId="77777777" w:rsidR="006A06DC" w:rsidRPr="0021400A" w:rsidRDefault="006A06DC" w:rsidP="006A06DC">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t>R</w:t>
      </w:r>
      <w:r>
        <w:rPr>
          <w:rFonts w:ascii="Times New Roman" w:eastAsia="Calibri" w:hAnsi="Times New Roman" w:cs="Times New Roman"/>
          <w:b/>
          <w:bCs/>
          <w:sz w:val="24"/>
          <w:szCs w:val="24"/>
        </w:rPr>
        <w:t>esolution</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to</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Adopt</w:t>
      </w:r>
      <w:r w:rsidRPr="0021400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the</w:t>
      </w:r>
      <w:r w:rsidRPr="0021400A">
        <w:rPr>
          <w:rFonts w:ascii="Times New Roman" w:eastAsia="Calibri" w:hAnsi="Times New Roman" w:cs="Times New Roman"/>
          <w:b/>
          <w:bCs/>
          <w:sz w:val="24"/>
          <w:szCs w:val="24"/>
        </w:rPr>
        <w:t xml:space="preserve"> N</w:t>
      </w:r>
      <w:r>
        <w:rPr>
          <w:rFonts w:ascii="Times New Roman" w:eastAsia="Calibri" w:hAnsi="Times New Roman" w:cs="Times New Roman"/>
          <w:b/>
          <w:bCs/>
          <w:sz w:val="24"/>
          <w:szCs w:val="24"/>
        </w:rPr>
        <w:t>ew</w:t>
      </w:r>
      <w:r w:rsidRPr="0021400A">
        <w:rPr>
          <w:rFonts w:ascii="Times New Roman" w:eastAsia="Calibri" w:hAnsi="Times New Roman" w:cs="Times New Roman"/>
          <w:b/>
          <w:bCs/>
          <w:sz w:val="24"/>
          <w:szCs w:val="24"/>
        </w:rPr>
        <w:t xml:space="preserve"> Y</w:t>
      </w:r>
      <w:r>
        <w:rPr>
          <w:rFonts w:ascii="Times New Roman" w:eastAsia="Calibri" w:hAnsi="Times New Roman" w:cs="Times New Roman"/>
          <w:b/>
          <w:bCs/>
          <w:sz w:val="24"/>
          <w:szCs w:val="24"/>
        </w:rPr>
        <w:t>ork</w:t>
      </w:r>
      <w:r w:rsidRPr="0021400A">
        <w:rPr>
          <w:rFonts w:ascii="Times New Roman" w:eastAsia="Calibri" w:hAnsi="Times New Roman" w:cs="Times New Roman"/>
          <w:b/>
          <w:bCs/>
          <w:sz w:val="24"/>
          <w:szCs w:val="24"/>
        </w:rPr>
        <w:t xml:space="preserve"> S</w:t>
      </w:r>
      <w:r>
        <w:rPr>
          <w:rFonts w:ascii="Times New Roman" w:eastAsia="Calibri" w:hAnsi="Times New Roman" w:cs="Times New Roman"/>
          <w:b/>
          <w:bCs/>
          <w:sz w:val="24"/>
          <w:szCs w:val="24"/>
        </w:rPr>
        <w:t>tate</w:t>
      </w:r>
      <w:r w:rsidRPr="0021400A">
        <w:rPr>
          <w:rFonts w:ascii="Times New Roman" w:eastAsia="Calibri" w:hAnsi="Times New Roman" w:cs="Times New Roman"/>
          <w:b/>
          <w:bCs/>
          <w:sz w:val="24"/>
          <w:szCs w:val="24"/>
        </w:rPr>
        <w:t xml:space="preserve"> C</w:t>
      </w:r>
      <w:r>
        <w:rPr>
          <w:rFonts w:ascii="Times New Roman" w:eastAsia="Calibri" w:hAnsi="Times New Roman" w:cs="Times New Roman"/>
          <w:b/>
          <w:bCs/>
          <w:sz w:val="24"/>
          <w:szCs w:val="24"/>
        </w:rPr>
        <w:t>limate</w:t>
      </w:r>
      <w:r w:rsidRPr="0021400A">
        <w:rPr>
          <w:rFonts w:ascii="Times New Roman" w:eastAsia="Calibri" w:hAnsi="Times New Roman" w:cs="Times New Roman"/>
          <w:b/>
          <w:bCs/>
          <w:sz w:val="24"/>
          <w:szCs w:val="24"/>
        </w:rPr>
        <w:t xml:space="preserve"> S</w:t>
      </w:r>
      <w:r>
        <w:rPr>
          <w:rFonts w:ascii="Times New Roman" w:eastAsia="Calibri" w:hAnsi="Times New Roman" w:cs="Times New Roman"/>
          <w:b/>
          <w:bCs/>
          <w:sz w:val="24"/>
          <w:szCs w:val="24"/>
        </w:rPr>
        <w:t>mart</w:t>
      </w:r>
      <w:r w:rsidRPr="0021400A">
        <w:rPr>
          <w:rFonts w:ascii="Times New Roman" w:eastAsia="Calibri" w:hAnsi="Times New Roman" w:cs="Times New Roman"/>
          <w:b/>
          <w:bCs/>
          <w:sz w:val="24"/>
          <w:szCs w:val="24"/>
        </w:rPr>
        <w:t xml:space="preserve"> C</w:t>
      </w:r>
      <w:r>
        <w:rPr>
          <w:rFonts w:ascii="Times New Roman" w:eastAsia="Calibri" w:hAnsi="Times New Roman" w:cs="Times New Roman"/>
          <w:b/>
          <w:bCs/>
          <w:sz w:val="24"/>
          <w:szCs w:val="24"/>
        </w:rPr>
        <w:t>ommunities</w:t>
      </w:r>
      <w:r w:rsidRPr="0021400A">
        <w:rPr>
          <w:rFonts w:ascii="Times New Roman" w:eastAsia="Calibri" w:hAnsi="Times New Roman" w:cs="Times New Roman"/>
          <w:b/>
          <w:bCs/>
          <w:sz w:val="24"/>
          <w:szCs w:val="24"/>
        </w:rPr>
        <w:t xml:space="preserve"> P</w:t>
      </w:r>
      <w:r>
        <w:rPr>
          <w:rFonts w:ascii="Times New Roman" w:eastAsia="Calibri" w:hAnsi="Times New Roman" w:cs="Times New Roman"/>
          <w:b/>
          <w:bCs/>
          <w:sz w:val="24"/>
          <w:szCs w:val="24"/>
        </w:rPr>
        <w:t>ledge</w:t>
      </w:r>
    </w:p>
    <w:p w14:paraId="4B3DC344" w14:textId="77777777" w:rsidR="006A06DC" w:rsidRPr="0021400A" w:rsidRDefault="006A06DC" w:rsidP="006A06DC">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t>WHEREAS</w:t>
      </w:r>
      <w:r w:rsidRPr="0021400A">
        <w:rPr>
          <w:rFonts w:ascii="Times New Roman" w:eastAsia="Times New Roman" w:hAnsi="Times New Roman" w:cs="Times New Roman"/>
          <w:sz w:val="24"/>
          <w:szCs w:val="24"/>
        </w:rPr>
        <w:t>, the Town of Pawling recognizes that climate change poses risks to our community’s infrastructure, environment, and residents</w:t>
      </w:r>
      <w:r>
        <w:rPr>
          <w:rFonts w:ascii="Times New Roman" w:eastAsia="Times New Roman" w:hAnsi="Times New Roman" w:cs="Times New Roman"/>
          <w:sz w:val="24"/>
          <w:szCs w:val="24"/>
        </w:rPr>
        <w:t>,</w:t>
      </w:r>
      <w:r w:rsidRPr="0021400A">
        <w:rPr>
          <w:rFonts w:ascii="Times New Roman" w:eastAsia="Times New Roman" w:hAnsi="Times New Roman" w:cs="Times New Roman"/>
          <w:sz w:val="24"/>
          <w:szCs w:val="24"/>
        </w:rPr>
        <w:t xml:space="preserve"> and</w:t>
      </w:r>
    </w:p>
    <w:p w14:paraId="1B78E7B0" w14:textId="77777777" w:rsidR="006A06DC" w:rsidRPr="0021400A" w:rsidRDefault="006A06DC" w:rsidP="006A06DC">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t>WHEREAS</w:t>
      </w:r>
      <w:r w:rsidRPr="0021400A">
        <w:rPr>
          <w:rFonts w:ascii="Times New Roman" w:eastAsia="Times New Roman" w:hAnsi="Times New Roman" w:cs="Times New Roman"/>
          <w:sz w:val="24"/>
          <w:szCs w:val="24"/>
        </w:rPr>
        <w:t>, the New York State Climate Smart Communities (CSC) Program provides guidance and support for local actions that reduce greenhouse gas emissions and strengthen climate resilience</w:t>
      </w:r>
      <w:r>
        <w:rPr>
          <w:rFonts w:ascii="Times New Roman" w:eastAsia="Times New Roman" w:hAnsi="Times New Roman" w:cs="Times New Roman"/>
          <w:sz w:val="24"/>
          <w:szCs w:val="24"/>
        </w:rPr>
        <w:t xml:space="preserve">, </w:t>
      </w:r>
      <w:r w:rsidRPr="0021400A">
        <w:rPr>
          <w:rFonts w:ascii="Times New Roman" w:eastAsia="Times New Roman" w:hAnsi="Times New Roman" w:cs="Times New Roman"/>
          <w:sz w:val="24"/>
          <w:szCs w:val="24"/>
        </w:rPr>
        <w:t>and</w:t>
      </w:r>
    </w:p>
    <w:p w14:paraId="085D1891" w14:textId="77777777" w:rsidR="006A06DC" w:rsidRPr="0021400A" w:rsidRDefault="006A06DC" w:rsidP="006A06DC">
      <w:pPr>
        <w:spacing w:before="100" w:beforeAutospacing="1" w:after="100" w:afterAutospacing="1" w:line="240" w:lineRule="auto"/>
        <w:rPr>
          <w:rFonts w:ascii="Times New Roman" w:eastAsia="Times New Roman" w:hAnsi="Times New Roman" w:cs="Times New Roman"/>
          <w:sz w:val="24"/>
          <w:szCs w:val="24"/>
        </w:rPr>
      </w:pPr>
      <w:r w:rsidRPr="0021400A">
        <w:rPr>
          <w:rFonts w:ascii="Times New Roman" w:eastAsia="Times New Roman" w:hAnsi="Times New Roman" w:cs="Times New Roman"/>
          <w:bCs/>
          <w:sz w:val="24"/>
          <w:szCs w:val="24"/>
        </w:rPr>
        <w:t>WHEREAS</w:t>
      </w:r>
      <w:r w:rsidRPr="0021400A">
        <w:rPr>
          <w:rFonts w:ascii="Times New Roman" w:eastAsia="Times New Roman" w:hAnsi="Times New Roman" w:cs="Times New Roman"/>
          <w:sz w:val="24"/>
          <w:szCs w:val="24"/>
        </w:rPr>
        <w:t>, adopting the CSC Pledge is the first step toward participation in the program and eligibility for related grants and resources</w:t>
      </w:r>
      <w:r>
        <w:rPr>
          <w:rFonts w:ascii="Times New Roman" w:eastAsia="Times New Roman" w:hAnsi="Times New Roman" w:cs="Times New Roman"/>
          <w:sz w:val="24"/>
          <w:szCs w:val="24"/>
        </w:rPr>
        <w:t>.</w:t>
      </w:r>
    </w:p>
    <w:p w14:paraId="76842D0B" w14:textId="77777777" w:rsidR="006A06DC" w:rsidRDefault="006A06DC" w:rsidP="006A06DC">
      <w:pPr>
        <w:spacing w:after="0"/>
        <w:rPr>
          <w:rStyle w:val="Emphasis"/>
          <w:sz w:val="24"/>
          <w:szCs w:val="24"/>
        </w:rPr>
      </w:pPr>
      <w:r w:rsidRPr="00CA7F00">
        <w:rPr>
          <w:rFonts w:ascii="Times New Roman" w:eastAsia="Times New Roman" w:hAnsi="Times New Roman" w:cs="Times New Roman"/>
          <w:sz w:val="24"/>
          <w:szCs w:val="24"/>
        </w:rPr>
        <w:t>IT IS HEREBY RESOLVED that Town</w:t>
      </w:r>
      <w:r>
        <w:rPr>
          <w:rFonts w:ascii="Times New Roman" w:eastAsia="Times New Roman" w:hAnsi="Times New Roman" w:cs="Times New Roman"/>
          <w:sz w:val="24"/>
          <w:szCs w:val="24"/>
        </w:rPr>
        <w:t xml:space="preserve"> Pawling</w:t>
      </w:r>
      <w:r w:rsidRPr="00CA7F00">
        <w:rPr>
          <w:rFonts w:ascii="Times New Roman" w:eastAsia="Times New Roman" w:hAnsi="Times New Roman" w:cs="Times New Roman"/>
          <w:sz w:val="24"/>
          <w:szCs w:val="24"/>
        </w:rPr>
        <w:t xml:space="preserve">, in order to reduce greenhouse gas emissions and adapt to a changing climate, </w:t>
      </w:r>
      <w:r w:rsidRPr="00CA7F00">
        <w:rPr>
          <w:rStyle w:val="Emphasis"/>
          <w:sz w:val="24"/>
          <w:szCs w:val="24"/>
        </w:rPr>
        <w:t>adopts the New York State Climate Smart Communities pledge, which comprises the following ten elements:</w:t>
      </w:r>
    </w:p>
    <w:p w14:paraId="47C0EBF1" w14:textId="77777777" w:rsidR="006A06DC" w:rsidRPr="00CA7F00" w:rsidRDefault="006A06DC" w:rsidP="006A06DC">
      <w:pPr>
        <w:spacing w:after="0"/>
        <w:rPr>
          <w:rStyle w:val="Emphasis"/>
          <w:i w:val="0"/>
          <w:sz w:val="24"/>
          <w:szCs w:val="24"/>
        </w:rPr>
      </w:pPr>
    </w:p>
    <w:p w14:paraId="4F285A96"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Build a climate-smart community. </w:t>
      </w:r>
    </w:p>
    <w:p w14:paraId="5A2804C2"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Inventory emissions, set goals, and plan for climate action. </w:t>
      </w:r>
    </w:p>
    <w:p w14:paraId="4C4B5F44"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Decrease energy use. </w:t>
      </w:r>
    </w:p>
    <w:p w14:paraId="029296EA"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Shift to clean, renewable energy. </w:t>
      </w:r>
    </w:p>
    <w:p w14:paraId="4CB42F00"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Use climate-smart materials management. </w:t>
      </w:r>
    </w:p>
    <w:p w14:paraId="377C0259"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Implement climate-smart land use. </w:t>
      </w:r>
    </w:p>
    <w:p w14:paraId="2B72D7AA"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Enhance community resilience to climate change. </w:t>
      </w:r>
    </w:p>
    <w:p w14:paraId="6FC86B99"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Support a green innovation economy. </w:t>
      </w:r>
    </w:p>
    <w:p w14:paraId="76D4BA6D" w14:textId="77777777" w:rsidR="006A06DC" w:rsidRPr="00CA7F00"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 xml:space="preserve">Inform and inspire the public. </w:t>
      </w:r>
    </w:p>
    <w:p w14:paraId="5A00CC86" w14:textId="3BE06D62" w:rsidR="006A06DC" w:rsidRDefault="006A06DC" w:rsidP="006A06DC">
      <w:pPr>
        <w:pStyle w:val="ListParagraph"/>
        <w:numPr>
          <w:ilvl w:val="0"/>
          <w:numId w:val="5"/>
        </w:numPr>
        <w:spacing w:after="0" w:line="276" w:lineRule="auto"/>
        <w:rPr>
          <w:rFonts w:ascii="Times New Roman" w:hAnsi="Times New Roman"/>
          <w:b/>
          <w:sz w:val="24"/>
          <w:szCs w:val="24"/>
        </w:rPr>
      </w:pPr>
      <w:r w:rsidRPr="00CA7F00">
        <w:rPr>
          <w:rFonts w:ascii="Times New Roman" w:hAnsi="Times New Roman"/>
          <w:b/>
          <w:sz w:val="24"/>
          <w:szCs w:val="24"/>
        </w:rPr>
        <w:t>Engage in an evolving process of climate action.</w:t>
      </w:r>
    </w:p>
    <w:p w14:paraId="2BD11E19" w14:textId="1AF7E582" w:rsidR="0081556A" w:rsidRDefault="0081556A" w:rsidP="0081556A">
      <w:pPr>
        <w:spacing w:after="0" w:line="276" w:lineRule="auto"/>
        <w:rPr>
          <w:rFonts w:ascii="Times New Roman" w:hAnsi="Times New Roman"/>
          <w:b/>
          <w:sz w:val="24"/>
          <w:szCs w:val="24"/>
        </w:rPr>
      </w:pPr>
    </w:p>
    <w:p w14:paraId="332C755C" w14:textId="77777777" w:rsidR="007C3EA9" w:rsidRDefault="007C3EA9" w:rsidP="0081556A">
      <w:pPr>
        <w:spacing w:after="0" w:line="276" w:lineRule="auto"/>
        <w:rPr>
          <w:rFonts w:ascii="Times New Roman" w:hAnsi="Times New Roman"/>
          <w:b/>
          <w:sz w:val="24"/>
          <w:szCs w:val="24"/>
        </w:rPr>
      </w:pPr>
    </w:p>
    <w:p w14:paraId="0E1E579D" w14:textId="77777777"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3D13D4B0" w14:textId="4404F10B"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A40BF7">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A40BF7">
        <w:rPr>
          <w:rFonts w:ascii="Times New Roman" w:eastAsia="Times New Roman" w:hAnsi="Times New Roman" w:cs="Times New Roman"/>
          <w:color w:val="000000"/>
          <w:sz w:val="24"/>
          <w:szCs w:val="24"/>
        </w:rPr>
        <w:t>Pitt</w:t>
      </w:r>
    </w:p>
    <w:p w14:paraId="3CD335AF"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0DBF5AEF"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01104CEF"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69641296"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F29F350"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47681BCE"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FFF7C35" w14:textId="77777777" w:rsidR="0081556A" w:rsidRPr="00E95F47" w:rsidRDefault="0081556A" w:rsidP="0081556A">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883AA06" w14:textId="77777777" w:rsidR="0081556A" w:rsidRPr="0081556A" w:rsidRDefault="0081556A" w:rsidP="0081556A">
      <w:pPr>
        <w:spacing w:after="0" w:line="276" w:lineRule="auto"/>
        <w:rPr>
          <w:rFonts w:ascii="Times New Roman" w:hAnsi="Times New Roman"/>
          <w:b/>
          <w:sz w:val="24"/>
          <w:szCs w:val="24"/>
        </w:rPr>
      </w:pPr>
    </w:p>
    <w:p w14:paraId="4EF2CF90"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4285B0AB"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6CE909F3"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152CED4C"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283C8257"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0CB92FD5" w14:textId="77777777" w:rsidR="007C3EA9" w:rsidRDefault="007C3EA9" w:rsidP="006A06DC">
      <w:pPr>
        <w:spacing w:after="0" w:line="240" w:lineRule="auto"/>
        <w:jc w:val="center"/>
        <w:rPr>
          <w:rFonts w:ascii="Times New Roman" w:eastAsia="Calibri" w:hAnsi="Times New Roman" w:cs="Times New Roman"/>
          <w:b/>
          <w:bCs/>
          <w:sz w:val="24"/>
          <w:szCs w:val="24"/>
        </w:rPr>
      </w:pPr>
    </w:p>
    <w:p w14:paraId="52843580" w14:textId="376CA92A" w:rsidR="006A06DC" w:rsidRDefault="006A06DC" w:rsidP="006A06DC">
      <w:pPr>
        <w:spacing w:after="0" w:line="240" w:lineRule="auto"/>
        <w:jc w:val="center"/>
        <w:rPr>
          <w:rFonts w:ascii="Times New Roman" w:eastAsia="Calibri" w:hAnsi="Times New Roman" w:cs="Times New Roman"/>
          <w:b/>
          <w:bCs/>
          <w:sz w:val="24"/>
          <w:szCs w:val="24"/>
        </w:rPr>
      </w:pPr>
      <w:r w:rsidRPr="0021400A">
        <w:rPr>
          <w:rFonts w:ascii="Times New Roman" w:eastAsia="Calibri" w:hAnsi="Times New Roman" w:cs="Times New Roman"/>
          <w:b/>
          <w:bCs/>
          <w:sz w:val="24"/>
          <w:szCs w:val="24"/>
        </w:rPr>
        <w:lastRenderedPageBreak/>
        <w:t>RESOLUTION 202</w:t>
      </w:r>
      <w:r>
        <w:rPr>
          <w:rFonts w:ascii="Times New Roman" w:eastAsia="Calibri" w:hAnsi="Times New Roman" w:cs="Times New Roman"/>
          <w:b/>
          <w:bCs/>
          <w:sz w:val="24"/>
          <w:szCs w:val="24"/>
        </w:rPr>
        <w:t>6</w:t>
      </w:r>
      <w:r w:rsidRPr="0021400A">
        <w:rPr>
          <w:rFonts w:ascii="Times New Roman" w:eastAsia="Calibri" w:hAnsi="Times New Roman" w:cs="Times New Roman"/>
          <w:b/>
          <w:bCs/>
          <w:sz w:val="24"/>
          <w:szCs w:val="24"/>
        </w:rPr>
        <w:t>-</w:t>
      </w:r>
      <w:r>
        <w:rPr>
          <w:rFonts w:ascii="Times New Roman" w:eastAsia="Calibri" w:hAnsi="Times New Roman" w:cs="Times New Roman"/>
          <w:b/>
          <w:bCs/>
          <w:sz w:val="24"/>
          <w:szCs w:val="24"/>
        </w:rPr>
        <w:t>51</w:t>
      </w:r>
    </w:p>
    <w:p w14:paraId="35054AD7" w14:textId="77777777" w:rsidR="006A06DC" w:rsidRPr="001226BE" w:rsidRDefault="006A06DC" w:rsidP="006A06DC">
      <w:pPr>
        <w:jc w:val="center"/>
        <w:rPr>
          <w:rFonts w:ascii="Times New Roman" w:hAnsi="Times New Roman" w:cs="Times New Roman"/>
          <w:b/>
          <w:bCs/>
        </w:rPr>
      </w:pPr>
      <w:r>
        <w:rPr>
          <w:rFonts w:ascii="Times New Roman" w:hAnsi="Times New Roman" w:cs="Times New Roman"/>
          <w:b/>
          <w:bCs/>
        </w:rPr>
        <w:t>LETTER OF SUPPORT FOR FUNCTIONAL CLASSIFICATION CHANGES</w:t>
      </w:r>
    </w:p>
    <w:p w14:paraId="2714DDB1" w14:textId="77777777" w:rsidR="006A06DC" w:rsidRDefault="006A06DC" w:rsidP="006A06DC">
      <w:pPr>
        <w:rPr>
          <w:rFonts w:ascii="Times New Roman" w:hAnsi="Times New Roman" w:cs="Times New Roman"/>
        </w:rPr>
      </w:pPr>
      <w:r w:rsidRPr="006468AE">
        <w:rPr>
          <w:rFonts w:ascii="Times New Roman" w:hAnsi="Times New Roman" w:cs="Times New Roman"/>
          <w:bCs/>
        </w:rPr>
        <w:t>WHEREAS</w:t>
      </w:r>
      <w:r>
        <w:rPr>
          <w:rFonts w:ascii="Times New Roman" w:hAnsi="Times New Roman" w:cs="Times New Roman"/>
        </w:rPr>
        <w:t>, the Dutchess County Transportation Council has requested a letter of support in favor of changing the Functional Classification of certain roadways located within the Town of Pawling as outlined in the table below:</w:t>
      </w:r>
    </w:p>
    <w:tbl>
      <w:tblPr>
        <w:tblStyle w:val="TableGrid"/>
        <w:tblW w:w="0" w:type="auto"/>
        <w:tblLook w:val="04A0" w:firstRow="1" w:lastRow="0" w:firstColumn="1" w:lastColumn="0" w:noHBand="0" w:noVBand="1"/>
      </w:tblPr>
      <w:tblGrid>
        <w:gridCol w:w="922"/>
        <w:gridCol w:w="1431"/>
        <w:gridCol w:w="1240"/>
        <w:gridCol w:w="1134"/>
        <w:gridCol w:w="907"/>
        <w:gridCol w:w="1224"/>
        <w:gridCol w:w="1246"/>
        <w:gridCol w:w="1246"/>
      </w:tblGrid>
      <w:tr w:rsidR="006A06DC" w14:paraId="706338D8" w14:textId="77777777" w:rsidTr="006A06DC">
        <w:tc>
          <w:tcPr>
            <w:tcW w:w="943" w:type="dxa"/>
          </w:tcPr>
          <w:p w14:paraId="6689A2FE" w14:textId="77777777" w:rsidR="006A06DC" w:rsidRPr="00A405B6" w:rsidRDefault="006A06DC" w:rsidP="006A06DC">
            <w:pPr>
              <w:rPr>
                <w:sz w:val="20"/>
                <w:szCs w:val="20"/>
              </w:rPr>
            </w:pPr>
            <w:r w:rsidRPr="00A405B6">
              <w:rPr>
                <w:sz w:val="20"/>
                <w:szCs w:val="20"/>
              </w:rPr>
              <w:t>Change ID #</w:t>
            </w:r>
          </w:p>
        </w:tc>
        <w:tc>
          <w:tcPr>
            <w:tcW w:w="1482" w:type="dxa"/>
          </w:tcPr>
          <w:p w14:paraId="493EE65B" w14:textId="77777777" w:rsidR="006A06DC" w:rsidRPr="00A405B6" w:rsidRDefault="006A06DC" w:rsidP="006A06DC">
            <w:pPr>
              <w:rPr>
                <w:sz w:val="20"/>
                <w:szCs w:val="20"/>
              </w:rPr>
            </w:pPr>
            <w:r w:rsidRPr="00A405B6">
              <w:rPr>
                <w:sz w:val="20"/>
                <w:szCs w:val="20"/>
              </w:rPr>
              <w:t>Route/Road</w:t>
            </w:r>
          </w:p>
        </w:tc>
        <w:tc>
          <w:tcPr>
            <w:tcW w:w="1309" w:type="dxa"/>
          </w:tcPr>
          <w:p w14:paraId="0D18031C" w14:textId="77777777" w:rsidR="006A06DC" w:rsidRPr="00A405B6" w:rsidRDefault="006A06DC" w:rsidP="006A06DC">
            <w:pPr>
              <w:rPr>
                <w:sz w:val="20"/>
                <w:szCs w:val="20"/>
              </w:rPr>
            </w:pPr>
            <w:r w:rsidRPr="00A405B6">
              <w:rPr>
                <w:sz w:val="20"/>
                <w:szCs w:val="20"/>
              </w:rPr>
              <w:t>From</w:t>
            </w:r>
          </w:p>
        </w:tc>
        <w:tc>
          <w:tcPr>
            <w:tcW w:w="1181" w:type="dxa"/>
          </w:tcPr>
          <w:p w14:paraId="6D3BF8AD" w14:textId="77777777" w:rsidR="006A06DC" w:rsidRPr="00A405B6" w:rsidRDefault="006A06DC" w:rsidP="006A06DC">
            <w:pPr>
              <w:rPr>
                <w:sz w:val="20"/>
                <w:szCs w:val="20"/>
              </w:rPr>
            </w:pPr>
            <w:r w:rsidRPr="00A405B6">
              <w:rPr>
                <w:sz w:val="20"/>
                <w:szCs w:val="20"/>
              </w:rPr>
              <w:t>To</w:t>
            </w:r>
          </w:p>
        </w:tc>
        <w:tc>
          <w:tcPr>
            <w:tcW w:w="930" w:type="dxa"/>
          </w:tcPr>
          <w:p w14:paraId="30BFE4D5" w14:textId="77777777" w:rsidR="006A06DC" w:rsidRPr="00A405B6" w:rsidRDefault="006A06DC" w:rsidP="006A06DC">
            <w:pPr>
              <w:rPr>
                <w:sz w:val="20"/>
                <w:szCs w:val="20"/>
              </w:rPr>
            </w:pPr>
            <w:r w:rsidRPr="00A405B6">
              <w:rPr>
                <w:sz w:val="20"/>
                <w:szCs w:val="20"/>
              </w:rPr>
              <w:t>Owner</w:t>
            </w:r>
          </w:p>
        </w:tc>
        <w:tc>
          <w:tcPr>
            <w:tcW w:w="939" w:type="dxa"/>
          </w:tcPr>
          <w:p w14:paraId="4CBA8D14" w14:textId="77777777" w:rsidR="006A06DC" w:rsidRPr="00A405B6" w:rsidRDefault="006A06DC" w:rsidP="006A06DC">
            <w:pPr>
              <w:rPr>
                <w:sz w:val="20"/>
                <w:szCs w:val="20"/>
              </w:rPr>
            </w:pPr>
            <w:r w:rsidRPr="00A405B6">
              <w:rPr>
                <w:sz w:val="20"/>
                <w:szCs w:val="20"/>
              </w:rPr>
              <w:t>Municipality</w:t>
            </w:r>
          </w:p>
        </w:tc>
        <w:tc>
          <w:tcPr>
            <w:tcW w:w="1283" w:type="dxa"/>
          </w:tcPr>
          <w:p w14:paraId="2BC31FF8" w14:textId="77777777" w:rsidR="006A06DC" w:rsidRPr="00A405B6" w:rsidRDefault="006A06DC" w:rsidP="006A06DC">
            <w:pPr>
              <w:rPr>
                <w:sz w:val="20"/>
                <w:szCs w:val="20"/>
              </w:rPr>
            </w:pPr>
            <w:r w:rsidRPr="00A405B6">
              <w:rPr>
                <w:sz w:val="20"/>
                <w:szCs w:val="20"/>
              </w:rPr>
              <w:t>Current Functional Class</w:t>
            </w:r>
          </w:p>
        </w:tc>
        <w:tc>
          <w:tcPr>
            <w:tcW w:w="1283" w:type="dxa"/>
          </w:tcPr>
          <w:p w14:paraId="77AE2F8D" w14:textId="77777777" w:rsidR="006A06DC" w:rsidRPr="00A405B6" w:rsidRDefault="006A06DC" w:rsidP="006A06DC">
            <w:pPr>
              <w:rPr>
                <w:sz w:val="20"/>
                <w:szCs w:val="20"/>
              </w:rPr>
            </w:pPr>
            <w:r w:rsidRPr="00A405B6">
              <w:rPr>
                <w:sz w:val="20"/>
                <w:szCs w:val="20"/>
              </w:rPr>
              <w:t>Proposed Functional Class</w:t>
            </w:r>
          </w:p>
        </w:tc>
      </w:tr>
      <w:tr w:rsidR="006A06DC" w14:paraId="534907F2" w14:textId="77777777" w:rsidTr="006A06DC">
        <w:tc>
          <w:tcPr>
            <w:tcW w:w="943" w:type="dxa"/>
          </w:tcPr>
          <w:p w14:paraId="2988A3CA" w14:textId="77777777" w:rsidR="006A06DC" w:rsidRPr="00A405B6" w:rsidRDefault="006A06DC" w:rsidP="006A06DC">
            <w:pPr>
              <w:rPr>
                <w:sz w:val="20"/>
                <w:szCs w:val="20"/>
              </w:rPr>
            </w:pPr>
            <w:r w:rsidRPr="00A405B6">
              <w:rPr>
                <w:sz w:val="20"/>
                <w:szCs w:val="20"/>
              </w:rPr>
              <w:t>9</w:t>
            </w:r>
          </w:p>
        </w:tc>
        <w:tc>
          <w:tcPr>
            <w:tcW w:w="1482" w:type="dxa"/>
          </w:tcPr>
          <w:p w14:paraId="7A0056D1" w14:textId="77777777" w:rsidR="006A06DC" w:rsidRPr="00A405B6" w:rsidRDefault="006A06DC" w:rsidP="006A06DC">
            <w:pPr>
              <w:rPr>
                <w:sz w:val="20"/>
                <w:szCs w:val="20"/>
              </w:rPr>
            </w:pPr>
            <w:r w:rsidRPr="00A405B6">
              <w:rPr>
                <w:sz w:val="20"/>
                <w:szCs w:val="20"/>
              </w:rPr>
              <w:t>CR 20-W.</w:t>
            </w:r>
          </w:p>
          <w:p w14:paraId="7A0F9957" w14:textId="77777777" w:rsidR="006A06DC" w:rsidRPr="00A405B6" w:rsidRDefault="006A06DC" w:rsidP="006A06DC">
            <w:pPr>
              <w:rPr>
                <w:sz w:val="20"/>
                <w:szCs w:val="20"/>
              </w:rPr>
            </w:pPr>
            <w:r w:rsidRPr="00A405B6">
              <w:rPr>
                <w:sz w:val="20"/>
                <w:szCs w:val="20"/>
              </w:rPr>
              <w:t>Dover Rd</w:t>
            </w:r>
          </w:p>
        </w:tc>
        <w:tc>
          <w:tcPr>
            <w:tcW w:w="1309" w:type="dxa"/>
          </w:tcPr>
          <w:p w14:paraId="437AA3E7" w14:textId="77777777" w:rsidR="006A06DC" w:rsidRPr="00A405B6" w:rsidRDefault="006A06DC" w:rsidP="006A06DC">
            <w:pPr>
              <w:rPr>
                <w:sz w:val="20"/>
                <w:szCs w:val="20"/>
              </w:rPr>
            </w:pPr>
            <w:r w:rsidRPr="00A405B6">
              <w:rPr>
                <w:sz w:val="20"/>
                <w:szCs w:val="20"/>
              </w:rPr>
              <w:t>2010 UAB [0.27 miles north of Dodge Road]</w:t>
            </w:r>
          </w:p>
        </w:tc>
        <w:tc>
          <w:tcPr>
            <w:tcW w:w="1181" w:type="dxa"/>
          </w:tcPr>
          <w:p w14:paraId="52EEB427" w14:textId="77777777" w:rsidR="006A06DC" w:rsidRPr="00A405B6" w:rsidRDefault="006A06DC" w:rsidP="006A06DC">
            <w:pPr>
              <w:rPr>
                <w:sz w:val="20"/>
                <w:szCs w:val="20"/>
              </w:rPr>
            </w:pPr>
            <w:r w:rsidRPr="00A405B6">
              <w:rPr>
                <w:sz w:val="20"/>
                <w:szCs w:val="20"/>
              </w:rPr>
              <w:t>CR 21- Pleasant Ridge Rd</w:t>
            </w:r>
          </w:p>
        </w:tc>
        <w:tc>
          <w:tcPr>
            <w:tcW w:w="930" w:type="dxa"/>
          </w:tcPr>
          <w:p w14:paraId="2A8210D7" w14:textId="77777777" w:rsidR="006A06DC" w:rsidRPr="00A405B6" w:rsidRDefault="006A06DC" w:rsidP="006A06DC">
            <w:pPr>
              <w:rPr>
                <w:sz w:val="20"/>
                <w:szCs w:val="20"/>
              </w:rPr>
            </w:pPr>
            <w:r w:rsidRPr="00A405B6">
              <w:rPr>
                <w:sz w:val="20"/>
                <w:szCs w:val="20"/>
              </w:rPr>
              <w:t>County</w:t>
            </w:r>
          </w:p>
        </w:tc>
        <w:tc>
          <w:tcPr>
            <w:tcW w:w="939" w:type="dxa"/>
          </w:tcPr>
          <w:p w14:paraId="5ACCC552" w14:textId="77777777" w:rsidR="006A06DC" w:rsidRPr="00A405B6" w:rsidRDefault="006A06DC" w:rsidP="006A06DC">
            <w:pPr>
              <w:rPr>
                <w:sz w:val="20"/>
                <w:szCs w:val="20"/>
              </w:rPr>
            </w:pPr>
            <w:r w:rsidRPr="00A405B6">
              <w:rPr>
                <w:sz w:val="20"/>
                <w:szCs w:val="20"/>
              </w:rPr>
              <w:t>Town of Dover/ Pawling</w:t>
            </w:r>
          </w:p>
        </w:tc>
        <w:tc>
          <w:tcPr>
            <w:tcW w:w="1283" w:type="dxa"/>
          </w:tcPr>
          <w:p w14:paraId="7CBAC3FC" w14:textId="77777777" w:rsidR="006A06DC" w:rsidRPr="00A405B6" w:rsidRDefault="006A06DC" w:rsidP="006A06DC">
            <w:pPr>
              <w:rPr>
                <w:sz w:val="20"/>
                <w:szCs w:val="20"/>
              </w:rPr>
            </w:pPr>
            <w:r w:rsidRPr="00A405B6">
              <w:rPr>
                <w:sz w:val="20"/>
                <w:szCs w:val="20"/>
              </w:rPr>
              <w:t>FC 9- Rural local</w:t>
            </w:r>
          </w:p>
        </w:tc>
        <w:tc>
          <w:tcPr>
            <w:tcW w:w="1283" w:type="dxa"/>
          </w:tcPr>
          <w:p w14:paraId="23FD9BA6" w14:textId="77777777" w:rsidR="006A06DC" w:rsidRPr="00A405B6" w:rsidRDefault="006A06DC" w:rsidP="006A06DC">
            <w:pPr>
              <w:rPr>
                <w:sz w:val="20"/>
                <w:szCs w:val="20"/>
              </w:rPr>
            </w:pPr>
            <w:r w:rsidRPr="00A405B6">
              <w:rPr>
                <w:sz w:val="20"/>
                <w:szCs w:val="20"/>
              </w:rPr>
              <w:t>FC 8- Rural minor collector</w:t>
            </w:r>
          </w:p>
        </w:tc>
      </w:tr>
      <w:tr w:rsidR="006A06DC" w14:paraId="470899EA" w14:textId="77777777" w:rsidTr="006A06DC">
        <w:tc>
          <w:tcPr>
            <w:tcW w:w="943" w:type="dxa"/>
          </w:tcPr>
          <w:p w14:paraId="33C2A42F" w14:textId="77777777" w:rsidR="006A06DC" w:rsidRPr="00A405B6" w:rsidRDefault="006A06DC" w:rsidP="006A06DC">
            <w:pPr>
              <w:rPr>
                <w:sz w:val="20"/>
                <w:szCs w:val="20"/>
              </w:rPr>
            </w:pPr>
            <w:r w:rsidRPr="00A405B6">
              <w:rPr>
                <w:sz w:val="20"/>
                <w:szCs w:val="20"/>
              </w:rPr>
              <w:t>10</w:t>
            </w:r>
          </w:p>
        </w:tc>
        <w:tc>
          <w:tcPr>
            <w:tcW w:w="1482" w:type="dxa"/>
          </w:tcPr>
          <w:p w14:paraId="4D216DAC" w14:textId="77777777" w:rsidR="006A06DC" w:rsidRPr="00A405B6" w:rsidRDefault="006A06DC" w:rsidP="006A06DC">
            <w:pPr>
              <w:rPr>
                <w:sz w:val="20"/>
                <w:szCs w:val="20"/>
              </w:rPr>
            </w:pPr>
            <w:r w:rsidRPr="00A405B6">
              <w:rPr>
                <w:sz w:val="20"/>
                <w:szCs w:val="20"/>
              </w:rPr>
              <w:t>CR 20-W.</w:t>
            </w:r>
          </w:p>
          <w:p w14:paraId="16794E15" w14:textId="77777777" w:rsidR="006A06DC" w:rsidRPr="00A405B6" w:rsidRDefault="006A06DC" w:rsidP="006A06DC">
            <w:pPr>
              <w:rPr>
                <w:sz w:val="20"/>
                <w:szCs w:val="20"/>
              </w:rPr>
            </w:pPr>
            <w:r w:rsidRPr="00A405B6">
              <w:rPr>
                <w:sz w:val="20"/>
                <w:szCs w:val="20"/>
              </w:rPr>
              <w:t>Dover Rd</w:t>
            </w:r>
          </w:p>
        </w:tc>
        <w:tc>
          <w:tcPr>
            <w:tcW w:w="1309" w:type="dxa"/>
          </w:tcPr>
          <w:p w14:paraId="46B53300" w14:textId="77777777" w:rsidR="006A06DC" w:rsidRPr="00A405B6" w:rsidRDefault="006A06DC" w:rsidP="006A06DC">
            <w:pPr>
              <w:rPr>
                <w:sz w:val="20"/>
                <w:szCs w:val="20"/>
              </w:rPr>
            </w:pPr>
            <w:r w:rsidRPr="00A405B6">
              <w:rPr>
                <w:sz w:val="20"/>
                <w:szCs w:val="20"/>
              </w:rPr>
              <w:t>Lakeside Dr.</w:t>
            </w:r>
          </w:p>
        </w:tc>
        <w:tc>
          <w:tcPr>
            <w:tcW w:w="1181" w:type="dxa"/>
          </w:tcPr>
          <w:p w14:paraId="307269C2" w14:textId="77777777" w:rsidR="006A06DC" w:rsidRPr="00A405B6" w:rsidRDefault="006A06DC" w:rsidP="006A06DC">
            <w:pPr>
              <w:rPr>
                <w:sz w:val="20"/>
                <w:szCs w:val="20"/>
              </w:rPr>
            </w:pPr>
            <w:r w:rsidRPr="00A405B6">
              <w:rPr>
                <w:sz w:val="20"/>
                <w:szCs w:val="20"/>
              </w:rPr>
              <w:t>2010 UAB [0.27 miles north of Dodge Road]</w:t>
            </w:r>
          </w:p>
        </w:tc>
        <w:tc>
          <w:tcPr>
            <w:tcW w:w="930" w:type="dxa"/>
          </w:tcPr>
          <w:p w14:paraId="304FFA64" w14:textId="77777777" w:rsidR="006A06DC" w:rsidRPr="00A405B6" w:rsidRDefault="006A06DC" w:rsidP="006A06DC">
            <w:pPr>
              <w:rPr>
                <w:sz w:val="20"/>
                <w:szCs w:val="20"/>
              </w:rPr>
            </w:pPr>
            <w:r w:rsidRPr="00A405B6">
              <w:rPr>
                <w:sz w:val="20"/>
                <w:szCs w:val="20"/>
              </w:rPr>
              <w:t>County</w:t>
            </w:r>
          </w:p>
        </w:tc>
        <w:tc>
          <w:tcPr>
            <w:tcW w:w="939" w:type="dxa"/>
          </w:tcPr>
          <w:p w14:paraId="074589AD" w14:textId="77777777" w:rsidR="006A06DC" w:rsidRPr="00A405B6" w:rsidRDefault="006A06DC" w:rsidP="006A06DC">
            <w:pPr>
              <w:rPr>
                <w:sz w:val="20"/>
                <w:szCs w:val="20"/>
              </w:rPr>
            </w:pPr>
            <w:r w:rsidRPr="00A405B6">
              <w:rPr>
                <w:sz w:val="20"/>
                <w:szCs w:val="20"/>
              </w:rPr>
              <w:t>Town of Pawling</w:t>
            </w:r>
          </w:p>
        </w:tc>
        <w:tc>
          <w:tcPr>
            <w:tcW w:w="1283" w:type="dxa"/>
          </w:tcPr>
          <w:p w14:paraId="11BF5FEF" w14:textId="77777777" w:rsidR="006A06DC" w:rsidRPr="00A405B6" w:rsidRDefault="006A06DC" w:rsidP="006A06DC">
            <w:pPr>
              <w:rPr>
                <w:sz w:val="20"/>
                <w:szCs w:val="20"/>
              </w:rPr>
            </w:pPr>
            <w:r w:rsidRPr="00A405B6">
              <w:rPr>
                <w:sz w:val="20"/>
                <w:szCs w:val="20"/>
              </w:rPr>
              <w:t>FC 19- Urban local</w:t>
            </w:r>
          </w:p>
        </w:tc>
        <w:tc>
          <w:tcPr>
            <w:tcW w:w="1283" w:type="dxa"/>
          </w:tcPr>
          <w:p w14:paraId="75CFFC22" w14:textId="77777777" w:rsidR="006A06DC" w:rsidRPr="00A405B6" w:rsidRDefault="006A06DC" w:rsidP="006A06DC">
            <w:pPr>
              <w:rPr>
                <w:sz w:val="20"/>
                <w:szCs w:val="20"/>
              </w:rPr>
            </w:pPr>
            <w:r w:rsidRPr="00A405B6">
              <w:rPr>
                <w:sz w:val="20"/>
                <w:szCs w:val="20"/>
              </w:rPr>
              <w:t>FC 18- Urban minor collector</w:t>
            </w:r>
          </w:p>
        </w:tc>
      </w:tr>
      <w:tr w:rsidR="006A06DC" w14:paraId="4E16784D" w14:textId="77777777" w:rsidTr="006A06DC">
        <w:tc>
          <w:tcPr>
            <w:tcW w:w="943" w:type="dxa"/>
          </w:tcPr>
          <w:p w14:paraId="30057FB3" w14:textId="77777777" w:rsidR="006A06DC" w:rsidRPr="00A405B6" w:rsidRDefault="006A06DC" w:rsidP="006A06DC">
            <w:pPr>
              <w:rPr>
                <w:sz w:val="20"/>
                <w:szCs w:val="20"/>
              </w:rPr>
            </w:pPr>
            <w:r w:rsidRPr="00A405B6">
              <w:rPr>
                <w:sz w:val="20"/>
                <w:szCs w:val="20"/>
              </w:rPr>
              <w:t>16</w:t>
            </w:r>
          </w:p>
        </w:tc>
        <w:tc>
          <w:tcPr>
            <w:tcW w:w="1482" w:type="dxa"/>
          </w:tcPr>
          <w:p w14:paraId="5E00B9C3" w14:textId="77777777" w:rsidR="006A06DC" w:rsidRPr="00A405B6" w:rsidRDefault="006A06DC" w:rsidP="006A06DC">
            <w:pPr>
              <w:rPr>
                <w:sz w:val="20"/>
                <w:szCs w:val="20"/>
              </w:rPr>
            </w:pPr>
            <w:r w:rsidRPr="00A405B6">
              <w:rPr>
                <w:sz w:val="20"/>
                <w:szCs w:val="20"/>
              </w:rPr>
              <w:t>CR 69- Dutcher Ave</w:t>
            </w:r>
          </w:p>
        </w:tc>
        <w:tc>
          <w:tcPr>
            <w:tcW w:w="1309" w:type="dxa"/>
          </w:tcPr>
          <w:p w14:paraId="5CE34F78" w14:textId="77777777" w:rsidR="006A06DC" w:rsidRPr="00A405B6" w:rsidRDefault="006A06DC" w:rsidP="006A06DC">
            <w:pPr>
              <w:rPr>
                <w:sz w:val="20"/>
                <w:szCs w:val="20"/>
              </w:rPr>
            </w:pPr>
            <w:r w:rsidRPr="00A405B6">
              <w:rPr>
                <w:sz w:val="20"/>
                <w:szCs w:val="20"/>
              </w:rPr>
              <w:t>NY 55</w:t>
            </w:r>
          </w:p>
        </w:tc>
        <w:tc>
          <w:tcPr>
            <w:tcW w:w="1181" w:type="dxa"/>
          </w:tcPr>
          <w:p w14:paraId="176CA270" w14:textId="77777777" w:rsidR="006A06DC" w:rsidRPr="00A405B6" w:rsidRDefault="006A06DC" w:rsidP="006A06DC">
            <w:pPr>
              <w:rPr>
                <w:sz w:val="20"/>
                <w:szCs w:val="20"/>
              </w:rPr>
            </w:pPr>
            <w:r w:rsidRPr="00A405B6">
              <w:rPr>
                <w:sz w:val="20"/>
                <w:szCs w:val="20"/>
              </w:rPr>
              <w:t>W. Main St</w:t>
            </w:r>
          </w:p>
        </w:tc>
        <w:tc>
          <w:tcPr>
            <w:tcW w:w="930" w:type="dxa"/>
          </w:tcPr>
          <w:p w14:paraId="3DA04F1F" w14:textId="77777777" w:rsidR="006A06DC" w:rsidRPr="00A405B6" w:rsidRDefault="006A06DC" w:rsidP="006A06DC">
            <w:pPr>
              <w:rPr>
                <w:sz w:val="20"/>
                <w:szCs w:val="20"/>
              </w:rPr>
            </w:pPr>
            <w:r w:rsidRPr="00A405B6">
              <w:rPr>
                <w:sz w:val="20"/>
                <w:szCs w:val="20"/>
              </w:rPr>
              <w:t>County</w:t>
            </w:r>
          </w:p>
        </w:tc>
        <w:tc>
          <w:tcPr>
            <w:tcW w:w="939" w:type="dxa"/>
          </w:tcPr>
          <w:p w14:paraId="4A082716" w14:textId="77777777" w:rsidR="006A06DC" w:rsidRPr="00A405B6" w:rsidRDefault="006A06DC" w:rsidP="006A06DC">
            <w:pPr>
              <w:rPr>
                <w:sz w:val="20"/>
                <w:szCs w:val="20"/>
              </w:rPr>
            </w:pPr>
            <w:r w:rsidRPr="00A405B6">
              <w:rPr>
                <w:sz w:val="20"/>
                <w:szCs w:val="20"/>
              </w:rPr>
              <w:t>Town of Pawling</w:t>
            </w:r>
          </w:p>
        </w:tc>
        <w:tc>
          <w:tcPr>
            <w:tcW w:w="1283" w:type="dxa"/>
          </w:tcPr>
          <w:p w14:paraId="35D05421" w14:textId="77777777" w:rsidR="006A06DC" w:rsidRPr="00A405B6" w:rsidRDefault="006A06DC" w:rsidP="006A06DC">
            <w:pPr>
              <w:rPr>
                <w:sz w:val="20"/>
                <w:szCs w:val="20"/>
              </w:rPr>
            </w:pPr>
            <w:r w:rsidRPr="00A405B6">
              <w:rPr>
                <w:sz w:val="20"/>
                <w:szCs w:val="20"/>
              </w:rPr>
              <w:t>FC 19- Urban local</w:t>
            </w:r>
          </w:p>
        </w:tc>
        <w:tc>
          <w:tcPr>
            <w:tcW w:w="1283" w:type="dxa"/>
          </w:tcPr>
          <w:p w14:paraId="1438475D" w14:textId="77777777" w:rsidR="006A06DC" w:rsidRPr="00A405B6" w:rsidRDefault="006A06DC" w:rsidP="006A06DC">
            <w:pPr>
              <w:rPr>
                <w:sz w:val="20"/>
                <w:szCs w:val="20"/>
              </w:rPr>
            </w:pPr>
            <w:r w:rsidRPr="00A405B6">
              <w:rPr>
                <w:sz w:val="20"/>
                <w:szCs w:val="20"/>
              </w:rPr>
              <w:t>FC 18- Urban minor collector</w:t>
            </w:r>
          </w:p>
        </w:tc>
      </w:tr>
    </w:tbl>
    <w:p w14:paraId="4F1200AE" w14:textId="77777777" w:rsidR="006A06DC" w:rsidRDefault="006A06DC" w:rsidP="006A06DC">
      <w:pPr>
        <w:rPr>
          <w:rFonts w:ascii="Times New Roman" w:hAnsi="Times New Roman" w:cs="Times New Roman"/>
        </w:rPr>
      </w:pPr>
    </w:p>
    <w:p w14:paraId="00B103D5" w14:textId="77777777" w:rsidR="006A06DC" w:rsidRDefault="006A06DC" w:rsidP="006A06DC">
      <w:pPr>
        <w:rPr>
          <w:rFonts w:ascii="Times New Roman" w:hAnsi="Times New Roman" w:cs="Times New Roman"/>
        </w:rPr>
      </w:pPr>
      <w:r>
        <w:rPr>
          <w:rFonts w:ascii="Times New Roman" w:hAnsi="Times New Roman" w:cs="Times New Roman"/>
        </w:rPr>
        <w:t xml:space="preserve">NOW, THEREFORE, BE IT RESOLVED, that the Town Board of the Town of Pawling hereby authorizes that a letter be issued in support of the above-described Functional Classification changes; and </w:t>
      </w:r>
    </w:p>
    <w:p w14:paraId="21ECB615" w14:textId="074CFD4F" w:rsidR="006A06DC" w:rsidRDefault="006A06DC" w:rsidP="006A06DC">
      <w:pPr>
        <w:rPr>
          <w:rFonts w:ascii="Times New Roman" w:hAnsi="Times New Roman" w:cs="Times New Roman"/>
        </w:rPr>
      </w:pPr>
      <w:r>
        <w:rPr>
          <w:rFonts w:ascii="Times New Roman" w:hAnsi="Times New Roman" w:cs="Times New Roman"/>
        </w:rPr>
        <w:t>BE IT FURTHER RESOLVED, that Supervisor Giordano is hereby authorized to execute and transmit said letter of support on behalf of the Town of Pawling Town Board.</w:t>
      </w:r>
    </w:p>
    <w:p w14:paraId="47A5774E" w14:textId="77777777" w:rsidR="003E2A84" w:rsidRDefault="003E2A84" w:rsidP="0081556A">
      <w:pPr>
        <w:spacing w:after="0" w:line="240" w:lineRule="auto"/>
        <w:rPr>
          <w:rFonts w:ascii="Times New Roman" w:eastAsia="Times New Roman" w:hAnsi="Times New Roman" w:cs="Times New Roman"/>
          <w:b/>
          <w:color w:val="000000"/>
          <w:sz w:val="24"/>
          <w:szCs w:val="24"/>
        </w:rPr>
      </w:pPr>
    </w:p>
    <w:p w14:paraId="6753EFC1" w14:textId="750E7B84"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1A21B7D3" w14:textId="621C8C93"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4000CD">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4000CD">
        <w:rPr>
          <w:rFonts w:ascii="Times New Roman" w:eastAsia="Times New Roman" w:hAnsi="Times New Roman" w:cs="Times New Roman"/>
          <w:color w:val="000000"/>
          <w:sz w:val="24"/>
          <w:szCs w:val="24"/>
        </w:rPr>
        <w:t>Pitt</w:t>
      </w:r>
    </w:p>
    <w:p w14:paraId="1A95E508"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03803369"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840EBE7"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DA6F5EE"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9356C5A" w14:textId="7C0D16A0"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r w:rsidR="004000CD">
        <w:rPr>
          <w:rFonts w:ascii="Times New Roman" w:eastAsia="Times New Roman" w:hAnsi="Times New Roman" w:cs="Times New Roman"/>
          <w:color w:val="000000"/>
          <w:sz w:val="24"/>
          <w:szCs w:val="24"/>
        </w:rPr>
        <w:t>BSTAIN</w:t>
      </w:r>
      <w:r w:rsidRPr="000C49C2">
        <w:rPr>
          <w:rFonts w:ascii="Times New Roman" w:eastAsia="Times New Roman" w:hAnsi="Times New Roman" w:cs="Times New Roman"/>
          <w:color w:val="000000"/>
          <w:sz w:val="24"/>
          <w:szCs w:val="24"/>
        </w:rPr>
        <w:t>”</w:t>
      </w:r>
    </w:p>
    <w:p w14:paraId="018A77B7"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81F51BE" w14:textId="77777777" w:rsidR="0081556A" w:rsidRPr="00E95F47" w:rsidRDefault="0081556A" w:rsidP="0081556A">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BCE605E" w14:textId="248FAA96" w:rsidR="0081556A" w:rsidRDefault="0081556A" w:rsidP="006A06DC">
      <w:pPr>
        <w:rPr>
          <w:rFonts w:ascii="Times New Roman" w:hAnsi="Times New Roman" w:cs="Times New Roman"/>
        </w:rPr>
      </w:pPr>
    </w:p>
    <w:p w14:paraId="1973F29B" w14:textId="77777777" w:rsidR="0081556A" w:rsidRDefault="0081556A" w:rsidP="006A06DC">
      <w:pPr>
        <w:spacing w:after="0" w:line="240" w:lineRule="auto"/>
        <w:jc w:val="center"/>
        <w:rPr>
          <w:rFonts w:ascii="Times New Roman" w:eastAsia="Calibri" w:hAnsi="Times New Roman" w:cs="Times New Roman"/>
          <w:b/>
          <w:color w:val="000000"/>
          <w:sz w:val="24"/>
          <w:szCs w:val="24"/>
        </w:rPr>
      </w:pPr>
    </w:p>
    <w:p w14:paraId="111203D9" w14:textId="00FD8439" w:rsidR="006A06DC" w:rsidRPr="00785C0B" w:rsidRDefault="00C2056B" w:rsidP="006A06D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bCs/>
          <w:sz w:val="24"/>
          <w:szCs w:val="24"/>
        </w:rPr>
        <w:t>RESOLUTION</w:t>
      </w:r>
      <w:r w:rsidR="006A06DC">
        <w:rPr>
          <w:rFonts w:ascii="Times New Roman" w:eastAsia="Calibri" w:hAnsi="Times New Roman" w:cs="Times New Roman"/>
          <w:b/>
          <w:color w:val="000000"/>
          <w:sz w:val="24"/>
          <w:szCs w:val="24"/>
        </w:rPr>
        <w:t xml:space="preserve"> 2026-0</w:t>
      </w:r>
      <w:r w:rsidR="006A06DC" w:rsidRPr="00785C0B">
        <w:rPr>
          <w:rFonts w:ascii="Times New Roman" w:eastAsia="Calibri" w:hAnsi="Times New Roman" w:cs="Times New Roman"/>
          <w:b/>
          <w:color w:val="000000"/>
          <w:sz w:val="24"/>
          <w:szCs w:val="24"/>
        </w:rPr>
        <w:t>5</w:t>
      </w:r>
      <w:r w:rsidR="006A06DC">
        <w:rPr>
          <w:rFonts w:ascii="Times New Roman" w:eastAsia="Calibri" w:hAnsi="Times New Roman" w:cs="Times New Roman"/>
          <w:b/>
          <w:color w:val="000000"/>
          <w:sz w:val="24"/>
          <w:szCs w:val="24"/>
        </w:rPr>
        <w:t>2</w:t>
      </w:r>
    </w:p>
    <w:p w14:paraId="7B2A4DFE" w14:textId="77777777" w:rsidR="006A06DC" w:rsidRPr="00785C0B" w:rsidRDefault="006A06DC" w:rsidP="006A06DC">
      <w:pPr>
        <w:spacing w:after="0" w:line="240" w:lineRule="auto"/>
        <w:jc w:val="center"/>
        <w:rPr>
          <w:rFonts w:ascii="Times New Roman" w:eastAsia="Calibri" w:hAnsi="Times New Roman" w:cs="Times New Roman"/>
          <w:b/>
          <w:color w:val="000000"/>
          <w:sz w:val="24"/>
          <w:szCs w:val="24"/>
        </w:rPr>
      </w:pPr>
      <w:r w:rsidRPr="00785C0B">
        <w:rPr>
          <w:rFonts w:ascii="Times New Roman" w:eastAsia="Calibri" w:hAnsi="Times New Roman" w:cs="Times New Roman"/>
          <w:b/>
          <w:color w:val="000000"/>
          <w:sz w:val="24"/>
          <w:szCs w:val="24"/>
        </w:rPr>
        <w:t>Appointment – Board of Assessment Review</w:t>
      </w:r>
    </w:p>
    <w:p w14:paraId="20FF0DA3" w14:textId="77777777" w:rsidR="006A06DC" w:rsidRPr="00785C0B" w:rsidRDefault="006A06DC" w:rsidP="006A06DC">
      <w:pPr>
        <w:spacing w:after="0" w:line="240" w:lineRule="auto"/>
        <w:rPr>
          <w:rFonts w:ascii="Times New Roman" w:eastAsia="Calibri" w:hAnsi="Times New Roman" w:cs="Times New Roman"/>
          <w:b/>
          <w:color w:val="000000"/>
          <w:sz w:val="24"/>
          <w:szCs w:val="24"/>
        </w:rPr>
      </w:pPr>
    </w:p>
    <w:p w14:paraId="73BAE7ED" w14:textId="77777777" w:rsidR="006A06DC" w:rsidRPr="00785C0B" w:rsidRDefault="006A06DC" w:rsidP="006A06DC">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Whereas, the term of Nancy Reilly has expired on the Board of Assessment Review, and </w:t>
      </w:r>
    </w:p>
    <w:p w14:paraId="64605466" w14:textId="77777777" w:rsidR="006A06DC" w:rsidRPr="00785C0B" w:rsidRDefault="006A06DC" w:rsidP="006A06DC">
      <w:pPr>
        <w:spacing w:after="0" w:line="276" w:lineRule="auto"/>
        <w:rPr>
          <w:rFonts w:ascii="Times New Roman" w:eastAsia="Calibri" w:hAnsi="Times New Roman" w:cs="Times New Roman"/>
          <w:color w:val="000000"/>
          <w:sz w:val="24"/>
          <w:szCs w:val="24"/>
        </w:rPr>
      </w:pPr>
    </w:p>
    <w:p w14:paraId="5E92BD12" w14:textId="77777777" w:rsidR="006A06DC" w:rsidRPr="00785C0B" w:rsidRDefault="006A06DC" w:rsidP="006A06DC">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Whereas, Nancy Reilly wishes to continue serving on the Board of Assessment Review, </w:t>
      </w:r>
    </w:p>
    <w:p w14:paraId="3E6C4A95" w14:textId="77777777" w:rsidR="006A06DC" w:rsidRPr="00785C0B" w:rsidRDefault="006A06DC" w:rsidP="006A06DC">
      <w:pPr>
        <w:spacing w:after="0" w:line="276" w:lineRule="auto"/>
        <w:rPr>
          <w:rFonts w:ascii="Times New Roman" w:eastAsia="Calibri" w:hAnsi="Times New Roman" w:cs="Times New Roman"/>
          <w:color w:val="000000"/>
          <w:sz w:val="24"/>
          <w:szCs w:val="24"/>
        </w:rPr>
      </w:pPr>
    </w:p>
    <w:p w14:paraId="5B76174F" w14:textId="102EDF5B" w:rsidR="006A06DC" w:rsidRDefault="006A06DC" w:rsidP="006A06DC">
      <w:pPr>
        <w:spacing w:after="0" w:line="276" w:lineRule="auto"/>
        <w:rPr>
          <w:rFonts w:ascii="Times New Roman" w:eastAsia="Calibri" w:hAnsi="Times New Roman" w:cs="Times New Roman"/>
          <w:color w:val="000000"/>
          <w:sz w:val="24"/>
          <w:szCs w:val="24"/>
        </w:rPr>
      </w:pPr>
      <w:r w:rsidRPr="00785C0B">
        <w:rPr>
          <w:rFonts w:ascii="Times New Roman" w:eastAsia="Calibri" w:hAnsi="Times New Roman" w:cs="Times New Roman"/>
          <w:color w:val="000000"/>
          <w:sz w:val="24"/>
          <w:szCs w:val="24"/>
        </w:rPr>
        <w:t xml:space="preserve">Resolved, that Nancy Reilly is hereby reappointed to the Board of Assessment Review for a term of 5 years beginning </w:t>
      </w:r>
      <w:r>
        <w:rPr>
          <w:rFonts w:ascii="Times New Roman" w:eastAsia="Calibri" w:hAnsi="Times New Roman" w:cs="Times New Roman"/>
          <w:color w:val="000000"/>
          <w:sz w:val="24"/>
          <w:szCs w:val="24"/>
        </w:rPr>
        <w:t>February 4</w:t>
      </w:r>
      <w:r w:rsidRPr="00785C0B">
        <w:rPr>
          <w:rFonts w:ascii="Times New Roman" w:eastAsia="Calibri" w:hAnsi="Times New Roman" w:cs="Times New Roman"/>
          <w:color w:val="000000"/>
          <w:sz w:val="24"/>
          <w:szCs w:val="24"/>
        </w:rPr>
        <w:t>, 202</w:t>
      </w:r>
      <w:r>
        <w:rPr>
          <w:rFonts w:ascii="Times New Roman" w:eastAsia="Calibri" w:hAnsi="Times New Roman" w:cs="Times New Roman"/>
          <w:color w:val="000000"/>
          <w:sz w:val="24"/>
          <w:szCs w:val="24"/>
        </w:rPr>
        <w:t>6</w:t>
      </w:r>
      <w:r w:rsidRPr="00785C0B">
        <w:rPr>
          <w:rFonts w:ascii="Times New Roman" w:eastAsia="Calibri" w:hAnsi="Times New Roman" w:cs="Times New Roman"/>
          <w:color w:val="000000"/>
          <w:sz w:val="24"/>
          <w:szCs w:val="24"/>
        </w:rPr>
        <w:t xml:space="preserve"> and ending September 30, 20</w:t>
      </w:r>
      <w:r>
        <w:rPr>
          <w:rFonts w:ascii="Times New Roman" w:eastAsia="Calibri" w:hAnsi="Times New Roman" w:cs="Times New Roman"/>
          <w:color w:val="000000"/>
          <w:sz w:val="24"/>
          <w:szCs w:val="24"/>
        </w:rPr>
        <w:t>30</w:t>
      </w:r>
      <w:r w:rsidRPr="00785C0B">
        <w:rPr>
          <w:rFonts w:ascii="Times New Roman" w:eastAsia="Calibri" w:hAnsi="Times New Roman" w:cs="Times New Roman"/>
          <w:color w:val="000000"/>
          <w:sz w:val="24"/>
          <w:szCs w:val="24"/>
        </w:rPr>
        <w:t xml:space="preserve">.  </w:t>
      </w:r>
    </w:p>
    <w:p w14:paraId="4F406924" w14:textId="4B9F08B0" w:rsidR="003E2A84" w:rsidRDefault="003E2A84" w:rsidP="0081556A">
      <w:pPr>
        <w:spacing w:after="0" w:line="240" w:lineRule="auto"/>
        <w:rPr>
          <w:rFonts w:ascii="Times New Roman" w:eastAsia="Times New Roman" w:hAnsi="Times New Roman" w:cs="Times New Roman"/>
          <w:b/>
          <w:color w:val="000000"/>
          <w:sz w:val="24"/>
          <w:szCs w:val="24"/>
        </w:rPr>
      </w:pPr>
    </w:p>
    <w:p w14:paraId="2F1D1F9B" w14:textId="77777777" w:rsidR="007C3EA9" w:rsidRDefault="007C3EA9" w:rsidP="0081556A">
      <w:pPr>
        <w:spacing w:after="0" w:line="240" w:lineRule="auto"/>
        <w:rPr>
          <w:rFonts w:ascii="Times New Roman" w:eastAsia="Times New Roman" w:hAnsi="Times New Roman" w:cs="Times New Roman"/>
          <w:b/>
          <w:color w:val="000000"/>
          <w:sz w:val="24"/>
          <w:szCs w:val="24"/>
        </w:rPr>
      </w:pPr>
    </w:p>
    <w:p w14:paraId="027F10CF" w14:textId="1F31A980"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5FB48F6B" w14:textId="7261BCCD"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4000CD">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4000CD">
        <w:rPr>
          <w:rFonts w:ascii="Times New Roman" w:eastAsia="Times New Roman" w:hAnsi="Times New Roman" w:cs="Times New Roman"/>
          <w:color w:val="000000"/>
          <w:sz w:val="24"/>
          <w:szCs w:val="24"/>
        </w:rPr>
        <w:t>Snow</w:t>
      </w:r>
    </w:p>
    <w:p w14:paraId="2CEEDAE2"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624FE6DE"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2E58B987"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CD23295"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6EB3CFE"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498FC553"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B91CDF5" w14:textId="77777777" w:rsidR="0081556A" w:rsidRPr="00E95F47" w:rsidRDefault="0081556A" w:rsidP="0081556A">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484DB7E1" w14:textId="31DECB05" w:rsidR="006A06DC" w:rsidRDefault="006A06DC" w:rsidP="00C079E3">
      <w:pPr>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RESOLUTION 2026–053 </w:t>
      </w:r>
    </w:p>
    <w:p w14:paraId="6893FF50" w14:textId="2D0ED594" w:rsidR="006A06DC" w:rsidRDefault="006A06DC" w:rsidP="00C079E3">
      <w:pPr>
        <w:spacing w:after="0" w:line="240" w:lineRule="auto"/>
        <w:jc w:val="center"/>
        <w:rPr>
          <w:rFonts w:ascii="Times New Roman" w:hAnsi="Times New Roman" w:cs="Times New Roman"/>
          <w:b/>
          <w:bCs/>
        </w:rPr>
      </w:pPr>
      <w:r w:rsidRPr="001F31F9">
        <w:rPr>
          <w:rFonts w:ascii="Times New Roman" w:hAnsi="Times New Roman" w:cs="Times New Roman"/>
          <w:b/>
          <w:bCs/>
        </w:rPr>
        <w:t>RESOLUTION TO AUTHORIZE LETTER OF INTENT TO APPLY FOR 2026 COMMUNITY DEVELOPMENT BLOCK GRANT (CDBG)</w:t>
      </w:r>
    </w:p>
    <w:p w14:paraId="2D24605D" w14:textId="77777777" w:rsidR="00C079E3" w:rsidRPr="001F31F9" w:rsidRDefault="00C079E3" w:rsidP="00C079E3">
      <w:pPr>
        <w:spacing w:after="0" w:line="240" w:lineRule="auto"/>
        <w:jc w:val="center"/>
        <w:rPr>
          <w:rFonts w:ascii="Times New Roman" w:hAnsi="Times New Roman" w:cs="Times New Roman"/>
          <w:b/>
          <w:bCs/>
        </w:rPr>
      </w:pPr>
    </w:p>
    <w:p w14:paraId="10B69255" w14:textId="20B0AABA" w:rsidR="006A06DC" w:rsidRDefault="006A06DC" w:rsidP="007C3EA9">
      <w:pPr>
        <w:spacing w:after="0" w:line="240" w:lineRule="auto"/>
        <w:ind w:firstLine="720"/>
        <w:rPr>
          <w:rFonts w:ascii="Times New Roman" w:hAnsi="Times New Roman" w:cs="Times New Roman"/>
          <w:sz w:val="24"/>
          <w:szCs w:val="24"/>
        </w:rPr>
      </w:pPr>
      <w:r w:rsidRPr="00181AD9">
        <w:rPr>
          <w:rFonts w:ascii="Times New Roman" w:hAnsi="Times New Roman" w:cs="Times New Roman"/>
          <w:sz w:val="24"/>
          <w:szCs w:val="24"/>
        </w:rPr>
        <w:t>WHEREAS, the Town of Pawling Town Board desires to submit a Letter of Intent to apply for the 2026 Dutchess County Community Development Block Grant (CDBG) for the purpose of constructing an Americans with Disabilities Act (ADA) accessible bathroom and accessible path at the Murrow Park (the “Project”); and</w:t>
      </w:r>
    </w:p>
    <w:p w14:paraId="34926FCC" w14:textId="77777777" w:rsidR="007C3EA9" w:rsidRPr="00181AD9" w:rsidRDefault="007C3EA9" w:rsidP="007C3EA9">
      <w:pPr>
        <w:spacing w:after="0" w:line="240" w:lineRule="auto"/>
        <w:ind w:firstLine="720"/>
        <w:rPr>
          <w:rFonts w:ascii="Times New Roman" w:hAnsi="Times New Roman" w:cs="Times New Roman"/>
          <w:sz w:val="24"/>
          <w:szCs w:val="24"/>
        </w:rPr>
      </w:pPr>
    </w:p>
    <w:p w14:paraId="47187A6E" w14:textId="4BB3140A" w:rsidR="006A06DC" w:rsidRDefault="006A06DC" w:rsidP="007C3EA9">
      <w:pPr>
        <w:spacing w:after="0" w:line="240" w:lineRule="auto"/>
        <w:ind w:firstLine="720"/>
        <w:rPr>
          <w:rFonts w:ascii="Times New Roman" w:hAnsi="Times New Roman" w:cs="Times New Roman"/>
          <w:sz w:val="24"/>
          <w:szCs w:val="24"/>
        </w:rPr>
      </w:pPr>
      <w:r w:rsidRPr="00181AD9">
        <w:rPr>
          <w:rFonts w:ascii="Times New Roman" w:hAnsi="Times New Roman" w:cs="Times New Roman"/>
          <w:sz w:val="24"/>
          <w:szCs w:val="24"/>
        </w:rPr>
        <w:t>WHEREAS, the Letter of Intent is the first step in determining whether the Project is eligible to receive 2026 CDBG Program funding; and</w:t>
      </w:r>
    </w:p>
    <w:p w14:paraId="3014954E" w14:textId="77777777" w:rsidR="007C3EA9" w:rsidRPr="00181AD9" w:rsidRDefault="007C3EA9" w:rsidP="007C3EA9">
      <w:pPr>
        <w:spacing w:after="0" w:line="240" w:lineRule="auto"/>
        <w:ind w:firstLine="720"/>
        <w:rPr>
          <w:rFonts w:ascii="Times New Roman" w:hAnsi="Times New Roman" w:cs="Times New Roman"/>
          <w:sz w:val="24"/>
          <w:szCs w:val="24"/>
        </w:rPr>
      </w:pPr>
    </w:p>
    <w:p w14:paraId="111DA69B" w14:textId="28D1A9D2" w:rsidR="006A06DC" w:rsidRDefault="006A06DC" w:rsidP="007C3EA9">
      <w:pPr>
        <w:spacing w:after="0" w:line="240" w:lineRule="auto"/>
        <w:ind w:firstLine="720"/>
        <w:rPr>
          <w:rFonts w:ascii="Times New Roman" w:hAnsi="Times New Roman" w:cs="Times New Roman"/>
          <w:sz w:val="24"/>
          <w:szCs w:val="24"/>
        </w:rPr>
      </w:pPr>
      <w:r w:rsidRPr="00181AD9">
        <w:rPr>
          <w:rFonts w:ascii="Times New Roman" w:hAnsi="Times New Roman" w:cs="Times New Roman"/>
          <w:sz w:val="24"/>
          <w:szCs w:val="24"/>
        </w:rPr>
        <w:t>NOW THEREFORE BE IT RESOLVED, that the Town Board of the Town of Pawling does hereby authorize the Supervisor to execute and submit said Letter of Intent to Dutchess County Department of Planning &amp; Development.</w:t>
      </w:r>
    </w:p>
    <w:p w14:paraId="0E6CAA18" w14:textId="79C61529" w:rsidR="007C3EA9" w:rsidRDefault="007C3EA9" w:rsidP="007C3EA9">
      <w:pPr>
        <w:spacing w:after="0" w:line="240" w:lineRule="auto"/>
        <w:ind w:firstLine="720"/>
        <w:rPr>
          <w:rFonts w:ascii="Times New Roman" w:hAnsi="Times New Roman" w:cs="Times New Roman"/>
          <w:sz w:val="24"/>
          <w:szCs w:val="24"/>
        </w:rPr>
      </w:pPr>
    </w:p>
    <w:p w14:paraId="3F26B9CF" w14:textId="77777777" w:rsidR="007C3EA9" w:rsidRDefault="007C3EA9" w:rsidP="007C3EA9">
      <w:pPr>
        <w:spacing w:after="0" w:line="240" w:lineRule="auto"/>
        <w:ind w:firstLine="720"/>
        <w:rPr>
          <w:rFonts w:ascii="Times New Roman" w:hAnsi="Times New Roman" w:cs="Times New Roman"/>
          <w:sz w:val="24"/>
          <w:szCs w:val="24"/>
        </w:rPr>
      </w:pPr>
    </w:p>
    <w:p w14:paraId="7158C06E" w14:textId="77777777"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4DB302C" w14:textId="5ADF0DEA"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3E2A84">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3E2A84">
        <w:rPr>
          <w:rFonts w:ascii="Times New Roman" w:eastAsia="Times New Roman" w:hAnsi="Times New Roman" w:cs="Times New Roman"/>
          <w:color w:val="000000"/>
          <w:sz w:val="24"/>
          <w:szCs w:val="24"/>
        </w:rPr>
        <w:t>Pitt</w:t>
      </w:r>
    </w:p>
    <w:p w14:paraId="17D3FDB3"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3AB87D4A"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52AB61BD"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3D1720B"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510D66D"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1FF09E9"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02C0237" w14:textId="0C56D9AE"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7AE9AD4B" w14:textId="71AA0237" w:rsidR="003E2A84" w:rsidRDefault="003E2A84" w:rsidP="0081556A">
      <w:pPr>
        <w:spacing w:after="0" w:line="240" w:lineRule="auto"/>
        <w:rPr>
          <w:rFonts w:ascii="Times New Roman" w:eastAsia="Calibri" w:hAnsi="Times New Roman" w:cs="Times New Roman"/>
          <w:sz w:val="24"/>
          <w:szCs w:val="24"/>
        </w:rPr>
      </w:pPr>
    </w:p>
    <w:p w14:paraId="2223EE72" w14:textId="577F45A2" w:rsidR="003E2A84" w:rsidRDefault="003E2A84" w:rsidP="0081556A">
      <w:pPr>
        <w:spacing w:after="0" w:line="240" w:lineRule="auto"/>
        <w:rPr>
          <w:rFonts w:ascii="Times New Roman" w:eastAsia="Calibri" w:hAnsi="Times New Roman" w:cs="Times New Roman"/>
          <w:sz w:val="24"/>
          <w:szCs w:val="24"/>
        </w:rPr>
      </w:pPr>
    </w:p>
    <w:p w14:paraId="489F36DC" w14:textId="1F087C0D" w:rsidR="003E2A84" w:rsidRDefault="003E2A84" w:rsidP="0081556A">
      <w:pPr>
        <w:spacing w:after="0" w:line="240" w:lineRule="auto"/>
        <w:rPr>
          <w:rFonts w:ascii="Times New Roman" w:eastAsia="Calibri" w:hAnsi="Times New Roman" w:cs="Times New Roman"/>
          <w:sz w:val="24"/>
          <w:szCs w:val="24"/>
        </w:rPr>
      </w:pPr>
    </w:p>
    <w:p w14:paraId="238BC84E" w14:textId="5A5BFDE0" w:rsidR="003E2A84" w:rsidRPr="00575547" w:rsidRDefault="003E2A84" w:rsidP="00575547">
      <w:pPr>
        <w:spacing w:after="0" w:line="240" w:lineRule="auto"/>
        <w:ind w:left="-14"/>
        <w:rPr>
          <w:rFonts w:ascii="Times New Roman" w:eastAsia="Calibri" w:hAnsi="Times New Roman" w:cs="Times New Roman"/>
          <w:color w:val="000000"/>
          <w:sz w:val="24"/>
          <w:szCs w:val="24"/>
        </w:rPr>
      </w:pPr>
      <w:r w:rsidRPr="00575547">
        <w:rPr>
          <w:rFonts w:ascii="Times New Roman" w:eastAsia="Calibri" w:hAnsi="Times New Roman" w:cs="Times New Roman"/>
          <w:sz w:val="24"/>
          <w:szCs w:val="24"/>
        </w:rPr>
        <w:t xml:space="preserve">Motion made by Supervisor Giordano, to schedule </w:t>
      </w:r>
      <w:r w:rsidR="00910A91" w:rsidRPr="00575547">
        <w:rPr>
          <w:rFonts w:ascii="Times New Roman" w:eastAsia="Calibri" w:hAnsi="Times New Roman" w:cs="Times New Roman"/>
          <w:sz w:val="24"/>
          <w:szCs w:val="24"/>
        </w:rPr>
        <w:t>a p</w:t>
      </w:r>
      <w:r w:rsidRPr="00575547">
        <w:rPr>
          <w:rFonts w:ascii="Times New Roman" w:eastAsia="Calibri" w:hAnsi="Times New Roman" w:cs="Times New Roman"/>
          <w:sz w:val="24"/>
          <w:szCs w:val="24"/>
        </w:rPr>
        <w:t xml:space="preserve">ublic </w:t>
      </w:r>
      <w:r w:rsidR="00910A91" w:rsidRPr="00575547">
        <w:rPr>
          <w:rFonts w:ascii="Times New Roman" w:eastAsia="Calibri" w:hAnsi="Times New Roman" w:cs="Times New Roman"/>
          <w:sz w:val="24"/>
          <w:szCs w:val="24"/>
        </w:rPr>
        <w:t>h</w:t>
      </w:r>
      <w:r w:rsidRPr="00575547">
        <w:rPr>
          <w:rFonts w:ascii="Times New Roman" w:eastAsia="Calibri" w:hAnsi="Times New Roman" w:cs="Times New Roman"/>
          <w:sz w:val="24"/>
          <w:szCs w:val="24"/>
        </w:rPr>
        <w:t xml:space="preserve">earing for </w:t>
      </w:r>
      <w:r w:rsidR="00910A91" w:rsidRPr="00575547">
        <w:rPr>
          <w:rFonts w:ascii="Times New Roman" w:eastAsia="Calibri" w:hAnsi="Times New Roman" w:cs="Times New Roman"/>
          <w:sz w:val="24"/>
          <w:szCs w:val="24"/>
        </w:rPr>
        <w:t xml:space="preserve">Wednesday, February 18, 2026 at 6:00pm at the Town of Pawling </w:t>
      </w:r>
      <w:r w:rsidR="00024B6E" w:rsidRPr="00575547">
        <w:rPr>
          <w:rFonts w:ascii="Times New Roman" w:eastAsia="Calibri" w:hAnsi="Times New Roman" w:cs="Times New Roman"/>
          <w:sz w:val="24"/>
          <w:szCs w:val="24"/>
        </w:rPr>
        <w:t xml:space="preserve">Town Hall, </w:t>
      </w:r>
      <w:r w:rsidR="00575547" w:rsidRPr="00575547">
        <w:rPr>
          <w:rFonts w:ascii="Times New Roman" w:eastAsia="Calibri" w:hAnsi="Times New Roman" w:cs="Times New Roman"/>
          <w:sz w:val="24"/>
          <w:szCs w:val="24"/>
        </w:rPr>
        <w:t xml:space="preserve">for the purpose of </w:t>
      </w:r>
      <w:r w:rsidR="00910A91" w:rsidRPr="00575547">
        <w:rPr>
          <w:rFonts w:ascii="Times New Roman" w:hAnsi="Times New Roman" w:cs="Times New Roman"/>
          <w:sz w:val="24"/>
          <w:szCs w:val="24"/>
        </w:rPr>
        <w:t>hearing public comments on the Town of Pawling</w:t>
      </w:r>
      <w:r w:rsidR="00910A91" w:rsidRPr="00575547">
        <w:rPr>
          <w:rFonts w:ascii="Times New Roman" w:hAnsi="Times New Roman" w:cs="Times New Roman"/>
          <w:bCs/>
          <w:sz w:val="24"/>
          <w:szCs w:val="24"/>
        </w:rPr>
        <w:t>’s</w:t>
      </w:r>
      <w:r w:rsidR="00910A91" w:rsidRPr="00575547">
        <w:rPr>
          <w:rFonts w:ascii="Times New Roman" w:hAnsi="Times New Roman" w:cs="Times New Roman"/>
          <w:sz w:val="24"/>
          <w:szCs w:val="24"/>
        </w:rPr>
        <w:t xml:space="preserve"> community development needs, and to discuss the possible submission of one or more Community Development Block Grant (CDBG) applications for the 2026 program year. </w:t>
      </w:r>
      <w:r w:rsidR="00EA681E" w:rsidRPr="00575547">
        <w:rPr>
          <w:rFonts w:ascii="Times New Roman" w:eastAsia="Calibri" w:hAnsi="Times New Roman" w:cs="Times New Roman"/>
          <w:sz w:val="24"/>
          <w:szCs w:val="24"/>
        </w:rPr>
        <w:t xml:space="preserve">Seconded by councilwoman Snow, </w:t>
      </w:r>
      <w:r w:rsidR="005917CD" w:rsidRPr="00575547">
        <w:rPr>
          <w:rFonts w:ascii="Times New Roman" w:eastAsia="Calibri" w:hAnsi="Times New Roman" w:cs="Times New Roman"/>
          <w:color w:val="000000"/>
          <w:sz w:val="24"/>
          <w:szCs w:val="24"/>
        </w:rPr>
        <w:t>motion passed unanimously.</w:t>
      </w:r>
    </w:p>
    <w:p w14:paraId="7C1B8234" w14:textId="465F0C10" w:rsidR="00910A91" w:rsidRPr="00575547" w:rsidRDefault="00910A91" w:rsidP="0081556A">
      <w:pPr>
        <w:spacing w:after="0" w:line="240" w:lineRule="auto"/>
        <w:rPr>
          <w:rFonts w:ascii="Times New Roman" w:eastAsia="Calibri" w:hAnsi="Times New Roman" w:cs="Times New Roman"/>
          <w:sz w:val="24"/>
          <w:szCs w:val="24"/>
        </w:rPr>
      </w:pPr>
    </w:p>
    <w:p w14:paraId="6ADEB857" w14:textId="77777777" w:rsidR="00575547" w:rsidRDefault="00575547" w:rsidP="006A06DC">
      <w:pPr>
        <w:pStyle w:val="NoSpacing"/>
        <w:jc w:val="center"/>
        <w:rPr>
          <w:rFonts w:ascii="Times New Roman" w:hAnsi="Times New Roman" w:cs="Times New Roman"/>
          <w:b/>
          <w:sz w:val="24"/>
          <w:szCs w:val="24"/>
        </w:rPr>
      </w:pPr>
    </w:p>
    <w:p w14:paraId="398D3737" w14:textId="0E123097" w:rsidR="006A06DC" w:rsidRDefault="006A06DC" w:rsidP="006A06DC">
      <w:pPr>
        <w:pStyle w:val="NoSpacing"/>
        <w:jc w:val="center"/>
        <w:rPr>
          <w:rFonts w:ascii="Times New Roman" w:hAnsi="Times New Roman" w:cs="Times New Roman"/>
          <w:b/>
          <w:sz w:val="24"/>
          <w:szCs w:val="24"/>
        </w:rPr>
      </w:pPr>
      <w:r w:rsidRPr="00383976">
        <w:rPr>
          <w:rFonts w:ascii="Times New Roman" w:hAnsi="Times New Roman" w:cs="Times New Roman"/>
          <w:b/>
          <w:sz w:val="24"/>
          <w:szCs w:val="24"/>
        </w:rPr>
        <w:t>RESOLUTION 2026-0</w:t>
      </w:r>
      <w:r>
        <w:rPr>
          <w:rFonts w:ascii="Times New Roman" w:hAnsi="Times New Roman" w:cs="Times New Roman"/>
          <w:b/>
          <w:sz w:val="24"/>
          <w:szCs w:val="24"/>
        </w:rPr>
        <w:t>54</w:t>
      </w:r>
    </w:p>
    <w:p w14:paraId="798C0794" w14:textId="77777777" w:rsidR="006A06DC" w:rsidRDefault="006A06DC" w:rsidP="006A06DC">
      <w:pPr>
        <w:pStyle w:val="NoSpacing"/>
        <w:jc w:val="center"/>
        <w:rPr>
          <w:rFonts w:ascii="Times New Roman" w:hAnsi="Times New Roman" w:cs="Times New Roman"/>
          <w:b/>
          <w:sz w:val="24"/>
          <w:szCs w:val="24"/>
        </w:rPr>
      </w:pPr>
      <w:r>
        <w:rPr>
          <w:rFonts w:ascii="Times New Roman" w:hAnsi="Times New Roman" w:cs="Times New Roman"/>
          <w:b/>
          <w:sz w:val="24"/>
          <w:szCs w:val="24"/>
        </w:rPr>
        <w:t>Authorization for Town Administrator Signature for Equitable Business Opportunities (“EBO”) Portal</w:t>
      </w:r>
    </w:p>
    <w:p w14:paraId="0C0BA75D" w14:textId="77777777" w:rsidR="006A06DC" w:rsidRDefault="006A06DC" w:rsidP="006A06DC">
      <w:pPr>
        <w:pStyle w:val="NoSpacing"/>
        <w:rPr>
          <w:rFonts w:ascii="Times New Roman" w:hAnsi="Times New Roman" w:cs="Times New Roman"/>
          <w:b/>
          <w:sz w:val="24"/>
          <w:szCs w:val="24"/>
        </w:rPr>
      </w:pPr>
    </w:p>
    <w:p w14:paraId="36205228" w14:textId="77777777" w:rsidR="006A06DC" w:rsidRPr="005917CD" w:rsidRDefault="006A06DC" w:rsidP="006A06DC">
      <w:pPr>
        <w:pStyle w:val="NoSpacing"/>
        <w:rPr>
          <w:rFonts w:ascii="Times New Roman" w:hAnsi="Times New Roman" w:cs="Times New Roman"/>
          <w:b/>
          <w:sz w:val="24"/>
          <w:szCs w:val="24"/>
        </w:rPr>
      </w:pPr>
      <w:r w:rsidRPr="005917CD">
        <w:rPr>
          <w:rFonts w:ascii="Times New Roman" w:hAnsi="Times New Roman" w:cs="Times New Roman"/>
          <w:sz w:val="24"/>
          <w:szCs w:val="24"/>
        </w:rPr>
        <w:t>RESOLVED that the Town Board hereby authorizes Cathy Giordano, the Town Supervisor, to sign the certification form required to alter an EBO account as needed for PIN 8762.23 Dewey Lane over Hiller Brook Culvert Rehabilitation and any related documents necessary to carry out its implementation.</w:t>
      </w:r>
    </w:p>
    <w:p w14:paraId="10FCAB4A" w14:textId="442E29DE" w:rsidR="006A06DC" w:rsidRDefault="006A06DC" w:rsidP="006A06DC">
      <w:pPr>
        <w:spacing w:after="0" w:line="276" w:lineRule="auto"/>
        <w:rPr>
          <w:rFonts w:ascii="Times New Roman" w:eastAsia="Calibri" w:hAnsi="Times New Roman" w:cs="Times New Roman"/>
          <w:color w:val="000000"/>
          <w:sz w:val="24"/>
          <w:szCs w:val="24"/>
        </w:rPr>
      </w:pPr>
    </w:p>
    <w:p w14:paraId="3A090942" w14:textId="77777777" w:rsidR="00194697" w:rsidRDefault="00194697" w:rsidP="006A06DC">
      <w:pPr>
        <w:spacing w:after="0" w:line="276" w:lineRule="auto"/>
        <w:rPr>
          <w:rFonts w:ascii="Times New Roman" w:eastAsia="Calibri" w:hAnsi="Times New Roman" w:cs="Times New Roman"/>
          <w:color w:val="000000"/>
          <w:sz w:val="24"/>
          <w:szCs w:val="24"/>
        </w:rPr>
      </w:pPr>
    </w:p>
    <w:p w14:paraId="71D7907D" w14:textId="77777777" w:rsidR="0081556A" w:rsidRPr="000C49C2"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5CEED0A" w14:textId="3E9AAC20"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w:t>
      </w:r>
      <w:r w:rsidR="005917CD">
        <w:rPr>
          <w:rFonts w:ascii="Times New Roman" w:eastAsia="Times New Roman" w:hAnsi="Times New Roman" w:cs="Times New Roman"/>
          <w:color w:val="000000"/>
          <w:sz w:val="24"/>
          <w:szCs w:val="24"/>
        </w:rPr>
        <w:t>ygan</w:t>
      </w:r>
    </w:p>
    <w:p w14:paraId="1E688C8D" w14:textId="77777777" w:rsidR="0081556A" w:rsidRDefault="0081556A" w:rsidP="0081556A">
      <w:pPr>
        <w:spacing w:after="0" w:line="240" w:lineRule="auto"/>
        <w:rPr>
          <w:rFonts w:ascii="Times New Roman" w:eastAsia="Times New Roman" w:hAnsi="Times New Roman" w:cs="Times New Roman"/>
          <w:b/>
          <w:color w:val="000000"/>
          <w:sz w:val="24"/>
          <w:szCs w:val="24"/>
        </w:rPr>
      </w:pPr>
    </w:p>
    <w:p w14:paraId="2BE4B0B3" w14:textId="77777777" w:rsidR="0081556A" w:rsidRDefault="0081556A" w:rsidP="0081556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7F5B94B2"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7764706A"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339872B"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10375C8" w14:textId="77777777" w:rsidR="0081556A" w:rsidRDefault="0081556A" w:rsidP="0081556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ABSENT</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CCA487A" w14:textId="77777777" w:rsidR="0081556A" w:rsidRPr="00E95F47" w:rsidRDefault="0081556A" w:rsidP="0081556A">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B7991B5" w14:textId="77777777" w:rsidR="0081556A" w:rsidRPr="00785C0B" w:rsidRDefault="0081556A" w:rsidP="006A06DC">
      <w:pPr>
        <w:spacing w:after="0" w:line="276" w:lineRule="auto"/>
        <w:rPr>
          <w:rFonts w:ascii="Times New Roman" w:eastAsia="Calibri" w:hAnsi="Times New Roman" w:cs="Times New Roman"/>
          <w:color w:val="000000"/>
          <w:sz w:val="24"/>
          <w:szCs w:val="24"/>
        </w:rPr>
      </w:pPr>
    </w:p>
    <w:p w14:paraId="4843F8CB" w14:textId="07B4FA21" w:rsidR="006A06DC" w:rsidRDefault="006A06DC" w:rsidP="006A06DC">
      <w:pPr>
        <w:spacing w:after="0" w:line="276" w:lineRule="auto"/>
        <w:rPr>
          <w:rFonts w:ascii="Times New Roman" w:eastAsia="Calibri" w:hAnsi="Times New Roman" w:cs="Times New Roman"/>
          <w:color w:val="000000"/>
          <w:sz w:val="24"/>
          <w:szCs w:val="24"/>
        </w:rPr>
      </w:pPr>
    </w:p>
    <w:p w14:paraId="44EC6C99" w14:textId="3D0F14A8" w:rsidR="00194697" w:rsidRDefault="00194697" w:rsidP="006A06DC">
      <w:pPr>
        <w:spacing w:after="0" w:line="276" w:lineRule="auto"/>
        <w:rPr>
          <w:rFonts w:ascii="Times New Roman" w:eastAsia="Calibri" w:hAnsi="Times New Roman" w:cs="Times New Roman"/>
          <w:color w:val="000000"/>
          <w:sz w:val="24"/>
          <w:szCs w:val="24"/>
        </w:rPr>
      </w:pPr>
    </w:p>
    <w:p w14:paraId="06983A2A" w14:textId="18FC1B87" w:rsidR="00194697" w:rsidRDefault="00194697" w:rsidP="006A06DC">
      <w:pPr>
        <w:spacing w:after="0" w:line="276" w:lineRule="auto"/>
        <w:rPr>
          <w:rFonts w:ascii="Times New Roman" w:eastAsia="Calibri" w:hAnsi="Times New Roman" w:cs="Times New Roman"/>
          <w:color w:val="000000"/>
          <w:sz w:val="24"/>
          <w:szCs w:val="24"/>
        </w:rPr>
      </w:pPr>
    </w:p>
    <w:p w14:paraId="1AB8BB59" w14:textId="3BF80CBD" w:rsidR="00194697" w:rsidRDefault="00194697" w:rsidP="006A06DC">
      <w:pPr>
        <w:spacing w:after="0" w:line="276" w:lineRule="auto"/>
        <w:rPr>
          <w:rFonts w:ascii="Times New Roman" w:eastAsia="Calibri" w:hAnsi="Times New Roman" w:cs="Times New Roman"/>
          <w:color w:val="000000"/>
          <w:sz w:val="24"/>
          <w:szCs w:val="24"/>
        </w:rPr>
      </w:pPr>
    </w:p>
    <w:p w14:paraId="360D8C79" w14:textId="77777777" w:rsidR="00194697" w:rsidRDefault="00194697" w:rsidP="006A06DC">
      <w:pPr>
        <w:spacing w:after="0" w:line="276" w:lineRule="auto"/>
        <w:rPr>
          <w:rFonts w:ascii="Times New Roman" w:eastAsia="Calibri" w:hAnsi="Times New Roman" w:cs="Times New Roman"/>
          <w:color w:val="000000"/>
          <w:sz w:val="24"/>
          <w:szCs w:val="24"/>
        </w:rPr>
      </w:pPr>
    </w:p>
    <w:p w14:paraId="2507055C" w14:textId="6791A234" w:rsidR="00682C93" w:rsidRPr="0092733E" w:rsidRDefault="00682C93" w:rsidP="00682C93">
      <w:pPr>
        <w:spacing w:after="0" w:line="276" w:lineRule="auto"/>
        <w:rPr>
          <w:rFonts w:ascii="Times New Roman" w:eastAsia="Calibri" w:hAnsi="Times New Roman" w:cs="Times New Roman"/>
          <w:b/>
          <w:color w:val="000000"/>
          <w:sz w:val="24"/>
          <w:szCs w:val="24"/>
        </w:rPr>
      </w:pPr>
      <w:r w:rsidRPr="0070524D">
        <w:rPr>
          <w:rFonts w:ascii="Times New Roman" w:eastAsia="Calibri" w:hAnsi="Times New Roman" w:cs="Times New Roman"/>
          <w:b/>
          <w:color w:val="000000"/>
          <w:sz w:val="24"/>
          <w:szCs w:val="24"/>
          <w:u w:val="single"/>
        </w:rPr>
        <w:lastRenderedPageBreak/>
        <w:t>DISCUSSION</w:t>
      </w:r>
    </w:p>
    <w:p w14:paraId="1965504C" w14:textId="77777777" w:rsidR="00682C93" w:rsidRDefault="00682C93" w:rsidP="00682C93">
      <w:pPr>
        <w:spacing w:after="0" w:line="276" w:lineRule="auto"/>
        <w:rPr>
          <w:rFonts w:ascii="Times New Roman" w:eastAsia="Calibri" w:hAnsi="Times New Roman" w:cs="Times New Roman"/>
          <w:b/>
          <w:color w:val="000000"/>
          <w:sz w:val="24"/>
          <w:szCs w:val="24"/>
        </w:rPr>
      </w:pPr>
    </w:p>
    <w:p w14:paraId="5EC63E16" w14:textId="77777777" w:rsidR="00682C93" w:rsidRDefault="00682C93" w:rsidP="00682C93">
      <w:pPr>
        <w:spacing w:after="0" w:line="276" w:lineRule="auto"/>
        <w:rPr>
          <w:rFonts w:ascii="Times New Roman" w:eastAsia="Calibri" w:hAnsi="Times New Roman" w:cs="Times New Roman"/>
          <w:b/>
          <w:color w:val="000000"/>
          <w:sz w:val="24"/>
          <w:szCs w:val="24"/>
          <w:u w:val="single"/>
        </w:rPr>
      </w:pPr>
      <w:r w:rsidRPr="0070524D">
        <w:rPr>
          <w:rFonts w:ascii="Times New Roman" w:eastAsia="Calibri" w:hAnsi="Times New Roman" w:cs="Times New Roman"/>
          <w:b/>
          <w:color w:val="000000"/>
          <w:sz w:val="24"/>
          <w:szCs w:val="24"/>
          <w:u w:val="single"/>
        </w:rPr>
        <w:t>SUPERVISOR GIORDANO</w:t>
      </w:r>
    </w:p>
    <w:p w14:paraId="6536FFD7" w14:textId="585FF8E0" w:rsidR="00A40BF7" w:rsidRPr="0081556A" w:rsidRDefault="00A40BF7" w:rsidP="00A40BF7">
      <w:pPr>
        <w:spacing w:after="0" w:line="240" w:lineRule="auto"/>
        <w:rPr>
          <w:rFonts w:ascii="Times New Roman" w:eastAsia="Calibri" w:hAnsi="Times New Roman" w:cs="Times New Roman"/>
          <w:sz w:val="24"/>
          <w:szCs w:val="24"/>
        </w:rPr>
      </w:pPr>
      <w:r w:rsidRPr="0081556A">
        <w:rPr>
          <w:rFonts w:ascii="Times New Roman" w:eastAsia="Calibri" w:hAnsi="Times New Roman" w:cs="Times New Roman"/>
          <w:sz w:val="24"/>
          <w:szCs w:val="24"/>
        </w:rPr>
        <w:t>Supervisor Giordano read a message from the Tax Collector, Barbara Tyson</w:t>
      </w:r>
      <w:r>
        <w:rPr>
          <w:rFonts w:ascii="Times New Roman" w:eastAsia="Calibri" w:hAnsi="Times New Roman" w:cs="Times New Roman"/>
          <w:sz w:val="24"/>
          <w:szCs w:val="24"/>
        </w:rPr>
        <w:t xml:space="preserve"> </w:t>
      </w:r>
      <w:r w:rsidR="005917CD">
        <w:rPr>
          <w:rFonts w:ascii="Times New Roman" w:eastAsia="Calibri" w:hAnsi="Times New Roman" w:cs="Times New Roman"/>
          <w:sz w:val="24"/>
          <w:szCs w:val="24"/>
        </w:rPr>
        <w:t>regarding postmarks.</w:t>
      </w:r>
    </w:p>
    <w:p w14:paraId="7F64CFA0" w14:textId="77777777" w:rsidR="00A40BF7" w:rsidRPr="0081556A" w:rsidRDefault="00A40BF7" w:rsidP="00A40BF7">
      <w:pPr>
        <w:pStyle w:val="NoSpacing"/>
        <w:rPr>
          <w:rFonts w:ascii="Times New Roman" w:hAnsi="Times New Roman" w:cs="Times New Roman"/>
          <w:b/>
          <w:sz w:val="24"/>
          <w:szCs w:val="24"/>
        </w:rPr>
      </w:pPr>
      <w:r w:rsidRPr="0081556A">
        <w:rPr>
          <w:rFonts w:ascii="Times New Roman" w:hAnsi="Times New Roman" w:cs="Times New Roman"/>
          <w:b/>
          <w:sz w:val="24"/>
          <w:szCs w:val="24"/>
        </w:rPr>
        <w:t>Changes at the US Postal Service - Postmark Dates and Timely Tax Payments</w:t>
      </w:r>
    </w:p>
    <w:p w14:paraId="597E2276" w14:textId="77777777" w:rsidR="00A40BF7" w:rsidRPr="0081556A" w:rsidRDefault="00A40BF7" w:rsidP="00A40BF7">
      <w:pPr>
        <w:pStyle w:val="NoSpacing"/>
        <w:rPr>
          <w:rFonts w:ascii="Times New Roman" w:hAnsi="Times New Roman" w:cs="Times New Roman"/>
          <w:b/>
          <w:sz w:val="24"/>
          <w:szCs w:val="24"/>
        </w:rPr>
      </w:pPr>
    </w:p>
    <w:p w14:paraId="56FCF417"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USPS postmarks are typically applied at regional processing facilities, not at the point of mailing.</w:t>
      </w:r>
    </w:p>
    <w:p w14:paraId="412CED6C" w14:textId="77777777" w:rsidR="00A40BF7" w:rsidRPr="0081556A" w:rsidRDefault="00A40BF7" w:rsidP="00A40BF7">
      <w:pPr>
        <w:pStyle w:val="NoSpacing"/>
        <w:rPr>
          <w:rFonts w:ascii="Times New Roman" w:hAnsi="Times New Roman" w:cs="Times New Roman"/>
          <w:sz w:val="24"/>
          <w:szCs w:val="24"/>
        </w:rPr>
      </w:pPr>
    </w:p>
    <w:p w14:paraId="739D249E"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Due to changes in USPS transportation operations, mail may not be postmarked on the same day it is deposited.</w:t>
      </w:r>
    </w:p>
    <w:p w14:paraId="6E92C02D" w14:textId="77777777" w:rsidR="00A40BF7" w:rsidRPr="0081556A" w:rsidRDefault="00A40BF7" w:rsidP="00A40BF7">
      <w:pPr>
        <w:pStyle w:val="NoSpacing"/>
        <w:rPr>
          <w:rFonts w:ascii="Times New Roman" w:hAnsi="Times New Roman" w:cs="Times New Roman"/>
          <w:sz w:val="24"/>
          <w:szCs w:val="24"/>
        </w:rPr>
      </w:pPr>
    </w:p>
    <w:p w14:paraId="0EE36514"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To ensure the postmark date matches the mailing date, present your mail at a USPS retail location and request a manual (local) postmark at the counter.</w:t>
      </w:r>
    </w:p>
    <w:p w14:paraId="44A964F1" w14:textId="77777777" w:rsidR="00A40BF7" w:rsidRPr="0081556A" w:rsidRDefault="00A40BF7" w:rsidP="00A40BF7">
      <w:pPr>
        <w:pStyle w:val="NoSpacing"/>
        <w:rPr>
          <w:rFonts w:ascii="Times New Roman" w:hAnsi="Times New Roman" w:cs="Times New Roman"/>
          <w:sz w:val="24"/>
          <w:szCs w:val="24"/>
        </w:rPr>
      </w:pPr>
    </w:p>
    <w:p w14:paraId="31923FA1" w14:textId="74DB8828" w:rsidR="00A40BF7" w:rsidRPr="00194A18" w:rsidRDefault="00A40BF7" w:rsidP="00A40BF7">
      <w:pPr>
        <w:pStyle w:val="NoSpacing"/>
        <w:rPr>
          <w:rFonts w:ascii="Times New Roman" w:hAnsi="Times New Roman" w:cs="Times New Roman"/>
          <w:sz w:val="24"/>
          <w:szCs w:val="24"/>
        </w:rPr>
      </w:pPr>
      <w:r w:rsidRPr="00194A18">
        <w:rPr>
          <w:rFonts w:ascii="Times New Roman" w:hAnsi="Times New Roman" w:cs="Times New Roman"/>
          <w:sz w:val="24"/>
          <w:szCs w:val="24"/>
        </w:rPr>
        <w:t>The postmark date determines whether a tax payment meets the deadline.</w:t>
      </w:r>
    </w:p>
    <w:p w14:paraId="25035E1E" w14:textId="0D3E7AD8" w:rsidR="005917CD" w:rsidRDefault="005917CD" w:rsidP="00A40BF7">
      <w:pPr>
        <w:pStyle w:val="NoSpacing"/>
        <w:rPr>
          <w:rFonts w:ascii="Times New Roman" w:hAnsi="Times New Roman" w:cs="Times New Roman"/>
          <w:b/>
          <w:sz w:val="24"/>
          <w:szCs w:val="24"/>
        </w:rPr>
      </w:pPr>
    </w:p>
    <w:p w14:paraId="10D1CD41" w14:textId="77777777" w:rsidR="005917CD" w:rsidRDefault="005917CD" w:rsidP="00A40BF7">
      <w:pPr>
        <w:pStyle w:val="NoSpacing"/>
        <w:rPr>
          <w:rFonts w:ascii="Times New Roman" w:hAnsi="Times New Roman" w:cs="Times New Roman"/>
          <w:b/>
          <w:sz w:val="24"/>
          <w:szCs w:val="24"/>
        </w:rPr>
      </w:pPr>
    </w:p>
    <w:p w14:paraId="30FB710F" w14:textId="58E41404" w:rsidR="005917CD" w:rsidRDefault="005917CD" w:rsidP="00A40BF7">
      <w:pPr>
        <w:pStyle w:val="NoSpacing"/>
        <w:rPr>
          <w:rFonts w:ascii="Times New Roman" w:hAnsi="Times New Roman" w:cs="Times New Roman"/>
          <w:b/>
          <w:sz w:val="24"/>
          <w:szCs w:val="24"/>
          <w:u w:val="single"/>
        </w:rPr>
      </w:pPr>
      <w:r w:rsidRPr="005917CD">
        <w:rPr>
          <w:rFonts w:ascii="Times New Roman" w:hAnsi="Times New Roman" w:cs="Times New Roman"/>
          <w:b/>
          <w:sz w:val="24"/>
          <w:szCs w:val="24"/>
          <w:u w:val="single"/>
        </w:rPr>
        <w:t>COUNCILMAN MYGAN</w:t>
      </w:r>
    </w:p>
    <w:p w14:paraId="40E0B3B2" w14:textId="5E6D7845" w:rsidR="00682C93" w:rsidRPr="00682C93" w:rsidRDefault="00682C93" w:rsidP="00A40BF7">
      <w:pPr>
        <w:pStyle w:val="NoSpacing"/>
        <w:rPr>
          <w:rFonts w:ascii="Times New Roman" w:hAnsi="Times New Roman" w:cs="Times New Roman"/>
          <w:sz w:val="24"/>
          <w:szCs w:val="24"/>
        </w:rPr>
      </w:pPr>
      <w:r w:rsidRPr="00682C93">
        <w:rPr>
          <w:rFonts w:ascii="Times New Roman" w:hAnsi="Times New Roman" w:cs="Times New Roman"/>
          <w:sz w:val="24"/>
          <w:szCs w:val="24"/>
        </w:rPr>
        <w:t xml:space="preserve">Councilman Mygan </w:t>
      </w:r>
      <w:r>
        <w:rPr>
          <w:rFonts w:ascii="Times New Roman" w:hAnsi="Times New Roman" w:cs="Times New Roman"/>
          <w:sz w:val="24"/>
          <w:szCs w:val="24"/>
        </w:rPr>
        <w:t xml:space="preserve">thanked Bob Brill, Highway Supervisor and all the highway </w:t>
      </w:r>
      <w:r w:rsidR="00194A18">
        <w:rPr>
          <w:rFonts w:ascii="Times New Roman" w:hAnsi="Times New Roman" w:cs="Times New Roman"/>
          <w:sz w:val="24"/>
          <w:szCs w:val="24"/>
        </w:rPr>
        <w:t>personnel</w:t>
      </w:r>
      <w:r>
        <w:rPr>
          <w:rFonts w:ascii="Times New Roman" w:hAnsi="Times New Roman" w:cs="Times New Roman"/>
          <w:sz w:val="24"/>
          <w:szCs w:val="24"/>
        </w:rPr>
        <w:t xml:space="preserve"> for the terrific job they did with the big snow storm.</w:t>
      </w:r>
    </w:p>
    <w:p w14:paraId="2FD94165" w14:textId="54B3F325" w:rsidR="005917CD" w:rsidRDefault="005917CD" w:rsidP="00A40BF7">
      <w:pPr>
        <w:pStyle w:val="NoSpacing"/>
        <w:rPr>
          <w:rFonts w:ascii="Times New Roman" w:hAnsi="Times New Roman" w:cs="Times New Roman"/>
          <w:b/>
          <w:sz w:val="24"/>
          <w:szCs w:val="24"/>
        </w:rPr>
      </w:pPr>
    </w:p>
    <w:p w14:paraId="1683B7F9" w14:textId="563583A7" w:rsidR="005917CD" w:rsidRDefault="005917CD" w:rsidP="00A40BF7">
      <w:pPr>
        <w:pStyle w:val="NoSpacing"/>
        <w:rPr>
          <w:rFonts w:ascii="Times New Roman" w:hAnsi="Times New Roman" w:cs="Times New Roman"/>
          <w:b/>
          <w:sz w:val="24"/>
          <w:szCs w:val="24"/>
        </w:rPr>
      </w:pPr>
    </w:p>
    <w:p w14:paraId="5E088059" w14:textId="47FCAB0A" w:rsidR="005917CD" w:rsidRDefault="005917CD" w:rsidP="00A40BF7">
      <w:pPr>
        <w:pStyle w:val="NoSpacing"/>
        <w:rPr>
          <w:rFonts w:ascii="Times New Roman" w:eastAsia="Calibri" w:hAnsi="Times New Roman" w:cs="Times New Roman"/>
          <w:b/>
          <w:color w:val="000000"/>
          <w:sz w:val="24"/>
          <w:szCs w:val="24"/>
          <w:u w:val="single"/>
        </w:rPr>
      </w:pPr>
      <w:r w:rsidRPr="00E654D2">
        <w:rPr>
          <w:rFonts w:ascii="Times New Roman" w:eastAsia="Calibri" w:hAnsi="Times New Roman" w:cs="Times New Roman"/>
          <w:b/>
          <w:color w:val="000000"/>
          <w:sz w:val="24"/>
          <w:szCs w:val="24"/>
          <w:u w:val="single"/>
        </w:rPr>
        <w:t>COUNCILWOMAN SNOW</w:t>
      </w:r>
    </w:p>
    <w:p w14:paraId="433A789F" w14:textId="5E53594B" w:rsidR="00682C93" w:rsidRPr="00682C93" w:rsidRDefault="00682C93" w:rsidP="00A40BF7">
      <w:pPr>
        <w:pStyle w:val="NoSpacing"/>
        <w:rPr>
          <w:rFonts w:ascii="Times New Roman" w:hAnsi="Times New Roman" w:cs="Times New Roman"/>
          <w:sz w:val="24"/>
          <w:szCs w:val="24"/>
        </w:rPr>
      </w:pPr>
      <w:r w:rsidRPr="00682C93">
        <w:rPr>
          <w:rFonts w:ascii="Times New Roman" w:hAnsi="Times New Roman" w:cs="Times New Roman"/>
          <w:sz w:val="24"/>
          <w:szCs w:val="24"/>
        </w:rPr>
        <w:t>Council</w:t>
      </w:r>
      <w:r>
        <w:rPr>
          <w:rFonts w:ascii="Times New Roman" w:hAnsi="Times New Roman" w:cs="Times New Roman"/>
          <w:sz w:val="24"/>
          <w:szCs w:val="24"/>
        </w:rPr>
        <w:t>wo</w:t>
      </w:r>
      <w:r w:rsidRPr="00682C93">
        <w:rPr>
          <w:rFonts w:ascii="Times New Roman" w:hAnsi="Times New Roman" w:cs="Times New Roman"/>
          <w:sz w:val="24"/>
          <w:szCs w:val="24"/>
        </w:rPr>
        <w:t>man Snow echoed Councilman Mygan</w:t>
      </w:r>
      <w:r>
        <w:rPr>
          <w:rFonts w:ascii="Times New Roman" w:hAnsi="Times New Roman" w:cs="Times New Roman"/>
          <w:sz w:val="24"/>
          <w:szCs w:val="24"/>
        </w:rPr>
        <w:t xml:space="preserve">. Regarding a staff update, Joan, the confidential secretary started last Friday and it </w:t>
      </w:r>
      <w:r w:rsidR="00194A18">
        <w:rPr>
          <w:rFonts w:ascii="Times New Roman" w:hAnsi="Times New Roman" w:cs="Times New Roman"/>
          <w:sz w:val="24"/>
          <w:szCs w:val="24"/>
        </w:rPr>
        <w:t xml:space="preserve">has been </w:t>
      </w:r>
      <w:r>
        <w:rPr>
          <w:rFonts w:ascii="Times New Roman" w:hAnsi="Times New Roman" w:cs="Times New Roman"/>
          <w:sz w:val="24"/>
          <w:szCs w:val="24"/>
        </w:rPr>
        <w:t xml:space="preserve">a pleasure. Councilwoman Snow discussed having different departments </w:t>
      </w:r>
      <w:r w:rsidR="00194A18">
        <w:rPr>
          <w:rFonts w:ascii="Times New Roman" w:hAnsi="Times New Roman" w:cs="Times New Roman"/>
          <w:sz w:val="24"/>
          <w:szCs w:val="24"/>
        </w:rPr>
        <w:t>come and gi</w:t>
      </w:r>
      <w:r w:rsidR="00F2635B">
        <w:rPr>
          <w:rFonts w:ascii="Times New Roman" w:hAnsi="Times New Roman" w:cs="Times New Roman"/>
          <w:sz w:val="24"/>
          <w:szCs w:val="24"/>
        </w:rPr>
        <w:t>v</w:t>
      </w:r>
      <w:r w:rsidR="00194A18">
        <w:rPr>
          <w:rFonts w:ascii="Times New Roman" w:hAnsi="Times New Roman" w:cs="Times New Roman"/>
          <w:sz w:val="24"/>
          <w:szCs w:val="24"/>
        </w:rPr>
        <w:t>e a brief presentation before the board.</w:t>
      </w:r>
    </w:p>
    <w:p w14:paraId="4F9D6BA2" w14:textId="3B46EE2A" w:rsidR="00A40BF7" w:rsidRPr="004E05A5" w:rsidRDefault="00A40BF7" w:rsidP="004E05A5">
      <w:pPr>
        <w:pStyle w:val="NoSpacing"/>
      </w:pPr>
    </w:p>
    <w:p w14:paraId="2B2B83A5" w14:textId="3F66283C" w:rsidR="00194A18" w:rsidRPr="004E05A5" w:rsidRDefault="00194A18" w:rsidP="004E05A5">
      <w:pPr>
        <w:pStyle w:val="NoSpacing"/>
      </w:pPr>
    </w:p>
    <w:p w14:paraId="4D2250BA" w14:textId="1736E27C" w:rsidR="00194A18" w:rsidRPr="00194A18" w:rsidRDefault="00194A18" w:rsidP="006A06DC">
      <w:pPr>
        <w:spacing w:after="0" w:line="276" w:lineRule="auto"/>
        <w:rPr>
          <w:rFonts w:ascii="Times New Roman" w:eastAsia="Calibri" w:hAnsi="Times New Roman" w:cs="Times New Roman"/>
          <w:b/>
          <w:color w:val="000000"/>
          <w:sz w:val="24"/>
          <w:szCs w:val="24"/>
          <w:u w:val="single"/>
        </w:rPr>
      </w:pPr>
      <w:r w:rsidRPr="00194A18">
        <w:rPr>
          <w:rFonts w:ascii="Times New Roman" w:eastAsia="Calibri" w:hAnsi="Times New Roman" w:cs="Times New Roman"/>
          <w:b/>
          <w:color w:val="000000"/>
          <w:sz w:val="24"/>
          <w:szCs w:val="24"/>
          <w:u w:val="single"/>
        </w:rPr>
        <w:t>COUNCILWOMAN PITT</w:t>
      </w:r>
    </w:p>
    <w:p w14:paraId="2F9B7003" w14:textId="75D1F913" w:rsidR="00194A18" w:rsidRDefault="00194A18" w:rsidP="006A06DC">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Councilwoman Pitt agreed with councilwoman Snow regarding having different departments to come before the board periodically with updates. Councilwoman Pitt discussed the towns hiring procedure</w:t>
      </w:r>
      <w:r w:rsidR="00F2635B">
        <w:rPr>
          <w:rFonts w:ascii="Times New Roman" w:eastAsia="Calibri" w:hAnsi="Times New Roman" w:cs="Times New Roman"/>
          <w:color w:val="000000"/>
          <w:sz w:val="24"/>
          <w:szCs w:val="24"/>
        </w:rPr>
        <w:t xml:space="preserve"> and the Dutchess County employment application, references and resume process.</w:t>
      </w:r>
    </w:p>
    <w:p w14:paraId="134D3BCA" w14:textId="14FB6337" w:rsidR="004E05A5" w:rsidRDefault="004E05A5" w:rsidP="004E05A5">
      <w:pPr>
        <w:pStyle w:val="NoSpacing"/>
      </w:pPr>
    </w:p>
    <w:p w14:paraId="0B19FC9E" w14:textId="7EFCDF62" w:rsidR="004E05A5" w:rsidRDefault="004E05A5" w:rsidP="004E05A5">
      <w:pPr>
        <w:pStyle w:val="NoSpacing"/>
      </w:pPr>
    </w:p>
    <w:p w14:paraId="56E97494" w14:textId="1B1B8D6E" w:rsidR="004E05A5" w:rsidRDefault="004E05A5" w:rsidP="004E05A5">
      <w:pPr>
        <w:spacing w:after="0" w:line="276" w:lineRule="auto"/>
        <w:rPr>
          <w:rFonts w:ascii="Times New Roman" w:eastAsia="Calibri" w:hAnsi="Times New Roman" w:cs="Times New Roman"/>
          <w:b/>
          <w:color w:val="000000"/>
          <w:sz w:val="24"/>
          <w:szCs w:val="24"/>
          <w:u w:val="single"/>
        </w:rPr>
      </w:pPr>
      <w:r w:rsidRPr="0070524D">
        <w:rPr>
          <w:rFonts w:ascii="Times New Roman" w:eastAsia="Calibri" w:hAnsi="Times New Roman" w:cs="Times New Roman"/>
          <w:b/>
          <w:color w:val="000000"/>
          <w:sz w:val="24"/>
          <w:szCs w:val="24"/>
          <w:u w:val="single"/>
        </w:rPr>
        <w:t>SUPERVISOR GIORDANO</w:t>
      </w:r>
    </w:p>
    <w:p w14:paraId="39A19A88" w14:textId="1D326B97" w:rsidR="006A06DC" w:rsidRDefault="003661C9" w:rsidP="007C3EA9">
      <w:pPr>
        <w:spacing w:after="0" w:line="276" w:lineRule="auto"/>
        <w:rPr>
          <w:rFonts w:ascii="Times New Roman" w:eastAsia="Calibri" w:hAnsi="Times New Roman" w:cs="Times New Roman"/>
          <w:b/>
          <w:sz w:val="24"/>
          <w:szCs w:val="24"/>
          <w:u w:val="single"/>
        </w:rPr>
      </w:pPr>
      <w:r w:rsidRPr="003661C9">
        <w:rPr>
          <w:rFonts w:ascii="Times New Roman" w:eastAsia="Calibri" w:hAnsi="Times New Roman" w:cs="Times New Roman"/>
          <w:color w:val="000000"/>
          <w:sz w:val="24"/>
          <w:szCs w:val="24"/>
        </w:rPr>
        <w:t xml:space="preserve">Supervisor Giordano </w:t>
      </w:r>
      <w:r>
        <w:rPr>
          <w:rFonts w:ascii="Times New Roman" w:eastAsia="Calibri" w:hAnsi="Times New Roman" w:cs="Times New Roman"/>
          <w:color w:val="000000"/>
          <w:sz w:val="24"/>
          <w:szCs w:val="24"/>
        </w:rPr>
        <w:t xml:space="preserve">thanked the highway crew for all of their hard work, </w:t>
      </w:r>
      <w:r w:rsidR="00732421">
        <w:rPr>
          <w:rFonts w:ascii="Times New Roman" w:eastAsia="Calibri" w:hAnsi="Times New Roman" w:cs="Times New Roman"/>
          <w:color w:val="000000"/>
          <w:sz w:val="24"/>
          <w:szCs w:val="24"/>
        </w:rPr>
        <w:t xml:space="preserve">and </w:t>
      </w:r>
      <w:r>
        <w:rPr>
          <w:rFonts w:ascii="Times New Roman" w:eastAsia="Calibri" w:hAnsi="Times New Roman" w:cs="Times New Roman"/>
          <w:color w:val="000000"/>
          <w:sz w:val="24"/>
          <w:szCs w:val="24"/>
        </w:rPr>
        <w:t xml:space="preserve">the Mayor for working together with both of the highway crews to remove the snow from the village during this past storm. </w:t>
      </w:r>
    </w:p>
    <w:p w14:paraId="5AFCEA5B" w14:textId="33B799CC" w:rsidR="006A06DC" w:rsidRDefault="006A06DC" w:rsidP="00B37A90">
      <w:pPr>
        <w:spacing w:after="0" w:line="240" w:lineRule="auto"/>
        <w:rPr>
          <w:rFonts w:ascii="Times New Roman" w:eastAsia="Calibri" w:hAnsi="Times New Roman" w:cs="Times New Roman"/>
          <w:b/>
          <w:sz w:val="24"/>
          <w:szCs w:val="24"/>
          <w:u w:val="single"/>
        </w:rPr>
      </w:pPr>
    </w:p>
    <w:p w14:paraId="50836B6B" w14:textId="77777777" w:rsidR="004E05A5" w:rsidRDefault="004E05A5" w:rsidP="005917CD">
      <w:pPr>
        <w:spacing w:after="0" w:line="276" w:lineRule="auto"/>
        <w:rPr>
          <w:rFonts w:ascii="Times New Roman" w:hAnsi="Times New Roman" w:cs="Times New Roman"/>
          <w:sz w:val="24"/>
          <w:szCs w:val="24"/>
        </w:rPr>
      </w:pPr>
    </w:p>
    <w:p w14:paraId="16FAD9FC" w14:textId="67D43F70" w:rsidR="005917CD" w:rsidRDefault="005917CD" w:rsidP="005917CD">
      <w:pPr>
        <w:spacing w:after="0" w:line="276" w:lineRule="auto"/>
        <w:rPr>
          <w:rFonts w:ascii="Times New Roman" w:eastAsia="Times New Roman" w:hAnsi="Times New Roman" w:cs="Times New Roman"/>
          <w:b/>
          <w:sz w:val="24"/>
          <w:szCs w:val="24"/>
          <w:u w:val="single"/>
        </w:rPr>
      </w:pPr>
      <w:r>
        <w:rPr>
          <w:rFonts w:ascii="Times New Roman" w:hAnsi="Times New Roman" w:cs="Times New Roman"/>
          <w:sz w:val="24"/>
          <w:szCs w:val="24"/>
        </w:rPr>
        <w:t xml:space="preserve">The motion to adjourn the meeting was made by </w:t>
      </w:r>
      <w:r>
        <w:rPr>
          <w:rFonts w:ascii="Times New Roman" w:eastAsia="Calibri" w:hAnsi="Times New Roman" w:cs="Times New Roman"/>
          <w:color w:val="000000"/>
          <w:sz w:val="24"/>
          <w:szCs w:val="24"/>
        </w:rPr>
        <w:t>Supervisor Giordano at 6:3</w:t>
      </w:r>
      <w:r w:rsidR="004E05A5">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pm, seconded by Council</w:t>
      </w:r>
      <w:r w:rsidR="004E05A5">
        <w:rPr>
          <w:rFonts w:ascii="Times New Roman" w:eastAsia="Calibri" w:hAnsi="Times New Roman" w:cs="Times New Roman"/>
          <w:color w:val="000000"/>
          <w:sz w:val="24"/>
          <w:szCs w:val="24"/>
        </w:rPr>
        <w:t>wo</w:t>
      </w:r>
      <w:r>
        <w:rPr>
          <w:rFonts w:ascii="Times New Roman" w:eastAsia="Calibri" w:hAnsi="Times New Roman" w:cs="Times New Roman"/>
          <w:color w:val="000000"/>
          <w:sz w:val="24"/>
          <w:szCs w:val="24"/>
        </w:rPr>
        <w:t xml:space="preserve">man </w:t>
      </w:r>
      <w:r w:rsidR="003661C9">
        <w:rPr>
          <w:rFonts w:ascii="Times New Roman" w:eastAsia="Calibri" w:hAnsi="Times New Roman" w:cs="Times New Roman"/>
          <w:color w:val="000000"/>
          <w:sz w:val="24"/>
          <w:szCs w:val="24"/>
        </w:rPr>
        <w:t>Snow</w:t>
      </w:r>
      <w:r>
        <w:rPr>
          <w:rFonts w:ascii="Times New Roman" w:eastAsia="Calibri" w:hAnsi="Times New Roman" w:cs="Times New Roman"/>
          <w:color w:val="000000"/>
          <w:sz w:val="24"/>
          <w:szCs w:val="24"/>
        </w:rPr>
        <w:t xml:space="preserve">, motion passed unanimously. </w:t>
      </w:r>
    </w:p>
    <w:p w14:paraId="2F84BE61"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15ACDC05"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643E586C" w14:textId="1D90DC34" w:rsidR="00275B1D" w:rsidRDefault="00275B1D" w:rsidP="0003228F">
      <w:pPr>
        <w:pStyle w:val="NoSpacing"/>
        <w:rPr>
          <w:rFonts w:ascii="Times New Roman" w:hAnsi="Times New Roman" w:cs="Times New Roman"/>
          <w:sz w:val="24"/>
          <w:szCs w:val="24"/>
        </w:rPr>
      </w:pPr>
    </w:p>
    <w:p w14:paraId="084EF54E" w14:textId="18282DF3" w:rsidR="000F00D8" w:rsidRPr="003661C9" w:rsidRDefault="00275B1D" w:rsidP="000F00D8">
      <w:pPr>
        <w:pStyle w:val="NoSpacing"/>
        <w:rPr>
          <w:rFonts w:ascii="Script MT Bold" w:hAnsi="Script MT Bold" w:cs="Times New Roman"/>
          <w:sz w:val="32"/>
          <w:szCs w:val="32"/>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F00D8" w:rsidRPr="003661C9">
        <w:rPr>
          <w:rFonts w:ascii="Script MT Bold" w:hAnsi="Script MT Bold" w:cs="Times New Roman"/>
          <w:sz w:val="32"/>
          <w:szCs w:val="32"/>
          <w:u w:val="single"/>
        </w:rPr>
        <w:t>Cheryl Knowles</w:t>
      </w:r>
    </w:p>
    <w:p w14:paraId="582565EF" w14:textId="77777777" w:rsidR="000F00D8" w:rsidRPr="00677FE5" w:rsidRDefault="000F00D8" w:rsidP="000F00D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w:t>
      </w:r>
    </w:p>
    <w:p w14:paraId="2C016CE9" w14:textId="0EFFD9B0" w:rsidR="00677FE5" w:rsidRPr="00677FE5" w:rsidRDefault="00677FE5" w:rsidP="0003228F">
      <w:pPr>
        <w:pStyle w:val="NoSpacing"/>
        <w:rPr>
          <w:rFonts w:ascii="Times New Roman" w:hAnsi="Times New Roman" w:cs="Times New Roman"/>
          <w:sz w:val="24"/>
          <w:szCs w:val="24"/>
        </w:rPr>
      </w:pPr>
    </w:p>
    <w:sectPr w:rsidR="00677FE5" w:rsidRPr="00677FE5" w:rsidSect="00EC1A1E">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F1C3" w14:textId="77777777" w:rsidR="006A06DC" w:rsidRDefault="006A06DC" w:rsidP="00055F1F">
      <w:pPr>
        <w:spacing w:after="0" w:line="240" w:lineRule="auto"/>
      </w:pPr>
      <w:r>
        <w:separator/>
      </w:r>
    </w:p>
  </w:endnote>
  <w:endnote w:type="continuationSeparator" w:id="0">
    <w:p w14:paraId="58866180" w14:textId="77777777" w:rsidR="006A06DC" w:rsidRDefault="006A06DC" w:rsidP="0005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CF40"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Town of Pawling Town Board</w:t>
    </w:r>
  </w:p>
  <w:p w14:paraId="7520B5B2" w14:textId="61323118" w:rsidR="006A06DC" w:rsidRPr="00A9476E" w:rsidRDefault="0081556A" w:rsidP="00A9476E">
    <w:pPr>
      <w:pStyle w:val="Footer"/>
      <w:jc w:val="right"/>
      <w:rPr>
        <w:rFonts w:ascii="Times New Roman" w:hAnsi="Times New Roman" w:cs="Times New Roman"/>
        <w:sz w:val="20"/>
        <w:szCs w:val="20"/>
      </w:rPr>
    </w:pPr>
    <w:r>
      <w:rPr>
        <w:rFonts w:ascii="Times New Roman" w:hAnsi="Times New Roman" w:cs="Times New Roman"/>
        <w:sz w:val="20"/>
        <w:szCs w:val="20"/>
      </w:rPr>
      <w:t xml:space="preserve">February </w:t>
    </w:r>
    <w:r w:rsidR="006A06DC">
      <w:rPr>
        <w:rFonts w:ascii="Times New Roman" w:hAnsi="Times New Roman" w:cs="Times New Roman"/>
        <w:sz w:val="20"/>
        <w:szCs w:val="20"/>
      </w:rPr>
      <w:t>4</w:t>
    </w:r>
    <w:r w:rsidR="006A06DC" w:rsidRPr="00A9476E">
      <w:rPr>
        <w:rFonts w:ascii="Times New Roman" w:hAnsi="Times New Roman" w:cs="Times New Roman"/>
        <w:sz w:val="20"/>
        <w:szCs w:val="20"/>
      </w:rPr>
      <w:t>, 202</w:t>
    </w:r>
    <w:r w:rsidR="006A06DC">
      <w:rPr>
        <w:rFonts w:ascii="Times New Roman" w:hAnsi="Times New Roman" w:cs="Times New Roman"/>
        <w:sz w:val="20"/>
        <w:szCs w:val="20"/>
      </w:rPr>
      <w:t>6</w:t>
    </w:r>
    <w:r w:rsidR="006A06DC" w:rsidRPr="00A9476E">
      <w:rPr>
        <w:rFonts w:ascii="Times New Roman" w:hAnsi="Times New Roman" w:cs="Times New Roman"/>
        <w:sz w:val="20"/>
        <w:szCs w:val="20"/>
      </w:rPr>
      <w:t xml:space="preserve"> Minutes</w:t>
    </w:r>
  </w:p>
  <w:p w14:paraId="02E759A4"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 xml:space="preserve">Page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PAGE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r w:rsidRPr="00A9476E">
      <w:rPr>
        <w:rFonts w:ascii="Times New Roman" w:hAnsi="Times New Roman" w:cs="Times New Roman"/>
        <w:sz w:val="20"/>
        <w:szCs w:val="20"/>
      </w:rPr>
      <w:t xml:space="preserve"> of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NUMPAGES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p>
  <w:p w14:paraId="00669251" w14:textId="77777777" w:rsidR="006A06DC" w:rsidRDefault="006A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5052" w14:textId="77777777" w:rsidR="006A06DC" w:rsidRDefault="006A06DC" w:rsidP="00055F1F">
      <w:pPr>
        <w:spacing w:after="0" w:line="240" w:lineRule="auto"/>
      </w:pPr>
      <w:r>
        <w:separator/>
      </w:r>
    </w:p>
  </w:footnote>
  <w:footnote w:type="continuationSeparator" w:id="0">
    <w:p w14:paraId="04EFDB9F" w14:textId="77777777" w:rsidR="006A06DC" w:rsidRDefault="006A06DC" w:rsidP="0005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A0E"/>
    <w:multiLevelType w:val="hybridMultilevel"/>
    <w:tmpl w:val="4EA6C2B8"/>
    <w:lvl w:ilvl="0" w:tplc="9994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8C4FF1"/>
    <w:multiLevelType w:val="hybridMultilevel"/>
    <w:tmpl w:val="7C40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C336C5"/>
    <w:multiLevelType w:val="hybridMultilevel"/>
    <w:tmpl w:val="E4EA8484"/>
    <w:lvl w:ilvl="0" w:tplc="620A7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3F"/>
    <w:rsid w:val="00002129"/>
    <w:rsid w:val="00024B6E"/>
    <w:rsid w:val="00025D4D"/>
    <w:rsid w:val="0003228F"/>
    <w:rsid w:val="00041FD1"/>
    <w:rsid w:val="000472BB"/>
    <w:rsid w:val="000515E9"/>
    <w:rsid w:val="00055F1F"/>
    <w:rsid w:val="00064F4D"/>
    <w:rsid w:val="00085A00"/>
    <w:rsid w:val="000908BF"/>
    <w:rsid w:val="000C044F"/>
    <w:rsid w:val="000D01C9"/>
    <w:rsid w:val="000D1B63"/>
    <w:rsid w:val="000E4798"/>
    <w:rsid w:val="000F00D8"/>
    <w:rsid w:val="000F4EE1"/>
    <w:rsid w:val="00121B9F"/>
    <w:rsid w:val="001326BA"/>
    <w:rsid w:val="00136C20"/>
    <w:rsid w:val="001807E4"/>
    <w:rsid w:val="00194697"/>
    <w:rsid w:val="00194A18"/>
    <w:rsid w:val="001A5801"/>
    <w:rsid w:val="001A6B3B"/>
    <w:rsid w:val="001B1873"/>
    <w:rsid w:val="001C4859"/>
    <w:rsid w:val="001F74F2"/>
    <w:rsid w:val="00210C2F"/>
    <w:rsid w:val="00225AFA"/>
    <w:rsid w:val="00237B5A"/>
    <w:rsid w:val="00275B1D"/>
    <w:rsid w:val="00282508"/>
    <w:rsid w:val="00285167"/>
    <w:rsid w:val="002A034D"/>
    <w:rsid w:val="002B6575"/>
    <w:rsid w:val="003114CA"/>
    <w:rsid w:val="00321CE3"/>
    <w:rsid w:val="003344CE"/>
    <w:rsid w:val="00344CDE"/>
    <w:rsid w:val="003661C9"/>
    <w:rsid w:val="003960F1"/>
    <w:rsid w:val="003E2A84"/>
    <w:rsid w:val="004000CD"/>
    <w:rsid w:val="00446B31"/>
    <w:rsid w:val="00455F6A"/>
    <w:rsid w:val="00496DBA"/>
    <w:rsid w:val="004A465F"/>
    <w:rsid w:val="004A734C"/>
    <w:rsid w:val="004B0D53"/>
    <w:rsid w:val="004C5F65"/>
    <w:rsid w:val="004C7661"/>
    <w:rsid w:val="004D4AED"/>
    <w:rsid w:val="004E05A5"/>
    <w:rsid w:val="004F1BFE"/>
    <w:rsid w:val="004F4D27"/>
    <w:rsid w:val="004F618C"/>
    <w:rsid w:val="004F6852"/>
    <w:rsid w:val="00575547"/>
    <w:rsid w:val="005917CD"/>
    <w:rsid w:val="005A4C81"/>
    <w:rsid w:val="005B091E"/>
    <w:rsid w:val="005D67D6"/>
    <w:rsid w:val="005D6D05"/>
    <w:rsid w:val="005F3D57"/>
    <w:rsid w:val="006122F4"/>
    <w:rsid w:val="0062248C"/>
    <w:rsid w:val="00652010"/>
    <w:rsid w:val="0065529C"/>
    <w:rsid w:val="00655D15"/>
    <w:rsid w:val="006754D2"/>
    <w:rsid w:val="00677FE5"/>
    <w:rsid w:val="00681AE4"/>
    <w:rsid w:val="00682C93"/>
    <w:rsid w:val="00686BE0"/>
    <w:rsid w:val="006A06DC"/>
    <w:rsid w:val="006B3522"/>
    <w:rsid w:val="006B778A"/>
    <w:rsid w:val="006E0CE9"/>
    <w:rsid w:val="006F35CF"/>
    <w:rsid w:val="006F452D"/>
    <w:rsid w:val="006F554C"/>
    <w:rsid w:val="006F739A"/>
    <w:rsid w:val="0070524D"/>
    <w:rsid w:val="007233C8"/>
    <w:rsid w:val="00723DD4"/>
    <w:rsid w:val="00732421"/>
    <w:rsid w:val="00734D90"/>
    <w:rsid w:val="00763406"/>
    <w:rsid w:val="00776547"/>
    <w:rsid w:val="00796945"/>
    <w:rsid w:val="007C1276"/>
    <w:rsid w:val="007C3EA9"/>
    <w:rsid w:val="007D3131"/>
    <w:rsid w:val="007D3BA0"/>
    <w:rsid w:val="007D404F"/>
    <w:rsid w:val="007D660A"/>
    <w:rsid w:val="008042BE"/>
    <w:rsid w:val="0080503E"/>
    <w:rsid w:val="0081289A"/>
    <w:rsid w:val="0081556A"/>
    <w:rsid w:val="008212CC"/>
    <w:rsid w:val="00831B14"/>
    <w:rsid w:val="008348C2"/>
    <w:rsid w:val="0088324F"/>
    <w:rsid w:val="0089168A"/>
    <w:rsid w:val="008C409F"/>
    <w:rsid w:val="008E3A57"/>
    <w:rsid w:val="008F3C29"/>
    <w:rsid w:val="00904049"/>
    <w:rsid w:val="00904218"/>
    <w:rsid w:val="00910A91"/>
    <w:rsid w:val="0092697F"/>
    <w:rsid w:val="0092733E"/>
    <w:rsid w:val="00934A0A"/>
    <w:rsid w:val="00947D99"/>
    <w:rsid w:val="0095193B"/>
    <w:rsid w:val="009537B3"/>
    <w:rsid w:val="00954F83"/>
    <w:rsid w:val="00955966"/>
    <w:rsid w:val="00972BAD"/>
    <w:rsid w:val="00975FAA"/>
    <w:rsid w:val="009769AC"/>
    <w:rsid w:val="00982A84"/>
    <w:rsid w:val="009935E5"/>
    <w:rsid w:val="009A28B9"/>
    <w:rsid w:val="009A588F"/>
    <w:rsid w:val="009A7A51"/>
    <w:rsid w:val="00A138CD"/>
    <w:rsid w:val="00A2160A"/>
    <w:rsid w:val="00A40BF7"/>
    <w:rsid w:val="00A5232B"/>
    <w:rsid w:val="00A61BF4"/>
    <w:rsid w:val="00A6675F"/>
    <w:rsid w:val="00A71F95"/>
    <w:rsid w:val="00A867A0"/>
    <w:rsid w:val="00A9476E"/>
    <w:rsid w:val="00A97AA2"/>
    <w:rsid w:val="00AB5B7E"/>
    <w:rsid w:val="00AB62CF"/>
    <w:rsid w:val="00AD3148"/>
    <w:rsid w:val="00AF2CD8"/>
    <w:rsid w:val="00B01B07"/>
    <w:rsid w:val="00B05F06"/>
    <w:rsid w:val="00B12298"/>
    <w:rsid w:val="00B35F93"/>
    <w:rsid w:val="00B36BE7"/>
    <w:rsid w:val="00B37A90"/>
    <w:rsid w:val="00B56992"/>
    <w:rsid w:val="00B74E12"/>
    <w:rsid w:val="00B772A1"/>
    <w:rsid w:val="00B9337D"/>
    <w:rsid w:val="00BD4841"/>
    <w:rsid w:val="00BE2D7D"/>
    <w:rsid w:val="00BF3BBA"/>
    <w:rsid w:val="00C079E3"/>
    <w:rsid w:val="00C1341C"/>
    <w:rsid w:val="00C2056B"/>
    <w:rsid w:val="00C37B67"/>
    <w:rsid w:val="00C75EC7"/>
    <w:rsid w:val="00C82D9B"/>
    <w:rsid w:val="00C90016"/>
    <w:rsid w:val="00CA15A0"/>
    <w:rsid w:val="00CD52CF"/>
    <w:rsid w:val="00CE1E19"/>
    <w:rsid w:val="00CF0DC5"/>
    <w:rsid w:val="00D06B7D"/>
    <w:rsid w:val="00D10D6F"/>
    <w:rsid w:val="00D10DEC"/>
    <w:rsid w:val="00D156E4"/>
    <w:rsid w:val="00D320E6"/>
    <w:rsid w:val="00D32A60"/>
    <w:rsid w:val="00D454CA"/>
    <w:rsid w:val="00D47E27"/>
    <w:rsid w:val="00D50609"/>
    <w:rsid w:val="00D53A24"/>
    <w:rsid w:val="00D74533"/>
    <w:rsid w:val="00D84B17"/>
    <w:rsid w:val="00D85A15"/>
    <w:rsid w:val="00D975D6"/>
    <w:rsid w:val="00DB1B95"/>
    <w:rsid w:val="00DB35B7"/>
    <w:rsid w:val="00DC4609"/>
    <w:rsid w:val="00DD0C64"/>
    <w:rsid w:val="00DE4FF1"/>
    <w:rsid w:val="00DF053E"/>
    <w:rsid w:val="00DF7CC4"/>
    <w:rsid w:val="00E01F4C"/>
    <w:rsid w:val="00E049EA"/>
    <w:rsid w:val="00E36099"/>
    <w:rsid w:val="00E5017B"/>
    <w:rsid w:val="00E654D2"/>
    <w:rsid w:val="00E70FA3"/>
    <w:rsid w:val="00EA681E"/>
    <w:rsid w:val="00EB39EC"/>
    <w:rsid w:val="00EC1A1E"/>
    <w:rsid w:val="00EE154F"/>
    <w:rsid w:val="00EF22E8"/>
    <w:rsid w:val="00F06E63"/>
    <w:rsid w:val="00F1477B"/>
    <w:rsid w:val="00F2635B"/>
    <w:rsid w:val="00F31529"/>
    <w:rsid w:val="00F6364B"/>
    <w:rsid w:val="00F95631"/>
    <w:rsid w:val="00F97D96"/>
    <w:rsid w:val="00FA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4BD"/>
  <w15:chartTrackingRefBased/>
  <w15:docId w15:val="{24D44A8D-A929-402F-B923-E88F7FA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3F"/>
  </w:style>
  <w:style w:type="paragraph" w:styleId="Heading1">
    <w:name w:val="heading 1"/>
    <w:basedOn w:val="Normal"/>
    <w:next w:val="Normal"/>
    <w:link w:val="Heading1Char"/>
    <w:uiPriority w:val="9"/>
    <w:qFormat/>
    <w:rsid w:val="008F3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9273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547"/>
    <w:pPr>
      <w:spacing w:after="0" w:line="240" w:lineRule="auto"/>
    </w:pPr>
  </w:style>
  <w:style w:type="paragraph" w:styleId="ListParagraph">
    <w:name w:val="List Paragraph"/>
    <w:basedOn w:val="Normal"/>
    <w:uiPriority w:val="34"/>
    <w:qFormat/>
    <w:rsid w:val="000E4798"/>
    <w:pPr>
      <w:ind w:left="720"/>
      <w:contextualSpacing/>
    </w:pPr>
  </w:style>
  <w:style w:type="paragraph" w:styleId="NormalWeb">
    <w:name w:val="Normal (Web)"/>
    <w:basedOn w:val="Normal"/>
    <w:uiPriority w:val="99"/>
    <w:unhideWhenUsed/>
    <w:rsid w:val="00EE15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1F"/>
  </w:style>
  <w:style w:type="paragraph" w:styleId="Footer">
    <w:name w:val="footer"/>
    <w:basedOn w:val="Normal"/>
    <w:link w:val="FooterChar"/>
    <w:uiPriority w:val="99"/>
    <w:unhideWhenUsed/>
    <w:rsid w:val="0005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1F"/>
  </w:style>
  <w:style w:type="character" w:customStyle="1" w:styleId="Heading5Char">
    <w:name w:val="Heading 5 Char"/>
    <w:basedOn w:val="DefaultParagraphFont"/>
    <w:link w:val="Heading5"/>
    <w:uiPriority w:val="9"/>
    <w:rsid w:val="0092733E"/>
    <w:rPr>
      <w:rFonts w:ascii="Times New Roman" w:eastAsia="Times New Roman" w:hAnsi="Times New Roman" w:cs="Times New Roman"/>
      <w:b/>
      <w:bCs/>
      <w:sz w:val="20"/>
      <w:szCs w:val="20"/>
    </w:rPr>
  </w:style>
  <w:style w:type="character" w:styleId="Strong">
    <w:name w:val="Strong"/>
    <w:basedOn w:val="DefaultParagraphFont"/>
    <w:uiPriority w:val="22"/>
    <w:qFormat/>
    <w:rsid w:val="0092733E"/>
    <w:rPr>
      <w:b/>
      <w:bCs/>
    </w:rPr>
  </w:style>
  <w:style w:type="character" w:customStyle="1" w:styleId="Heading1Char">
    <w:name w:val="Heading 1 Char"/>
    <w:basedOn w:val="DefaultParagraphFont"/>
    <w:link w:val="Heading1"/>
    <w:uiPriority w:val="9"/>
    <w:rsid w:val="008F3C2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A06DC"/>
    <w:rPr>
      <w:i/>
      <w:iCs/>
    </w:rPr>
  </w:style>
  <w:style w:type="table" w:styleId="TableGrid">
    <w:name w:val="Table Grid"/>
    <w:basedOn w:val="TableNormal"/>
    <w:uiPriority w:val="39"/>
    <w:rsid w:val="006A06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1594">
      <w:bodyDiv w:val="1"/>
      <w:marLeft w:val="0"/>
      <w:marRight w:val="0"/>
      <w:marTop w:val="0"/>
      <w:marBottom w:val="0"/>
      <w:divBdr>
        <w:top w:val="none" w:sz="0" w:space="0" w:color="auto"/>
        <w:left w:val="none" w:sz="0" w:space="0" w:color="auto"/>
        <w:bottom w:val="none" w:sz="0" w:space="0" w:color="auto"/>
        <w:right w:val="none" w:sz="0" w:space="0" w:color="auto"/>
      </w:divBdr>
    </w:div>
    <w:div w:id="730881444">
      <w:bodyDiv w:val="1"/>
      <w:marLeft w:val="0"/>
      <w:marRight w:val="0"/>
      <w:marTop w:val="0"/>
      <w:marBottom w:val="0"/>
      <w:divBdr>
        <w:top w:val="none" w:sz="0" w:space="0" w:color="auto"/>
        <w:left w:val="none" w:sz="0" w:space="0" w:color="auto"/>
        <w:bottom w:val="none" w:sz="0" w:space="0" w:color="auto"/>
        <w:right w:val="none" w:sz="0" w:space="0" w:color="auto"/>
      </w:divBdr>
    </w:div>
    <w:div w:id="841360469">
      <w:bodyDiv w:val="1"/>
      <w:marLeft w:val="0"/>
      <w:marRight w:val="0"/>
      <w:marTop w:val="0"/>
      <w:marBottom w:val="0"/>
      <w:divBdr>
        <w:top w:val="none" w:sz="0" w:space="0" w:color="auto"/>
        <w:left w:val="none" w:sz="0" w:space="0" w:color="auto"/>
        <w:bottom w:val="none" w:sz="0" w:space="0" w:color="auto"/>
        <w:right w:val="none" w:sz="0" w:space="0" w:color="auto"/>
      </w:divBdr>
    </w:div>
    <w:div w:id="993991424">
      <w:bodyDiv w:val="1"/>
      <w:marLeft w:val="0"/>
      <w:marRight w:val="0"/>
      <w:marTop w:val="0"/>
      <w:marBottom w:val="0"/>
      <w:divBdr>
        <w:top w:val="none" w:sz="0" w:space="0" w:color="auto"/>
        <w:left w:val="none" w:sz="0" w:space="0" w:color="auto"/>
        <w:bottom w:val="none" w:sz="0" w:space="0" w:color="auto"/>
        <w:right w:val="none" w:sz="0" w:space="0" w:color="auto"/>
      </w:divBdr>
    </w:div>
    <w:div w:id="12508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05D2-9480-4B84-A4A4-A254CC2C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Cheryl Knowles</cp:lastModifiedBy>
  <cp:revision>10</cp:revision>
  <cp:lastPrinted>2025-01-22T17:00:00Z</cp:lastPrinted>
  <dcterms:created xsi:type="dcterms:W3CDTF">2026-02-05T16:00:00Z</dcterms:created>
  <dcterms:modified xsi:type="dcterms:W3CDTF">2026-02-18T22:00:00Z</dcterms:modified>
</cp:coreProperties>
</file>