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Pr="00B92E81" w:rsidRDefault="009B1A9A" w:rsidP="00B92E81">
      <w:pPr>
        <w:spacing w:after="0"/>
        <w:ind w:left="1625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TOWN OF PAWLING ZONING BOARD OF APPEALS</w:t>
      </w:r>
    </w:p>
    <w:p w:rsidR="009B1A9A" w:rsidRPr="00B92E81" w:rsidRDefault="00281338" w:rsidP="00B92E81">
      <w:pPr>
        <w:spacing w:after="0"/>
        <w:ind w:left="631" w:hanging="1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281338" w:rsidP="00B92E8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C63DF8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Monday </w:t>
      </w:r>
      <w:r w:rsidR="00D53E7A">
        <w:rPr>
          <w:rFonts w:eastAsia="Times New Roman"/>
          <w:sz w:val="24"/>
          <w:szCs w:val="24"/>
          <w:u w:val="single"/>
        </w:rPr>
        <w:t>May 22</w:t>
      </w:r>
      <w:bookmarkStart w:id="0" w:name="_GoBack"/>
      <w:bookmarkEnd w:id="0"/>
      <w:r w:rsidR="00411DB6">
        <w:rPr>
          <w:rFonts w:eastAsia="Times New Roman"/>
          <w:sz w:val="24"/>
          <w:szCs w:val="24"/>
          <w:u w:val="single"/>
        </w:rPr>
        <w:t xml:space="preserve">, </w:t>
      </w:r>
      <w:r w:rsidR="00C63DF8" w:rsidRPr="00C63DF8">
        <w:rPr>
          <w:rFonts w:eastAsia="Times New Roman"/>
          <w:sz w:val="24"/>
          <w:szCs w:val="24"/>
          <w:u w:val="single"/>
        </w:rPr>
        <w:t>2026</w:t>
      </w:r>
      <w:r w:rsidRPr="00C63DF8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C63DF8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C63DF8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C63DF8">
        <w:rPr>
          <w:rFonts w:eastAsia="Times New Roman"/>
          <w:sz w:val="24"/>
          <w:szCs w:val="24"/>
          <w:u w:val="single"/>
        </w:rPr>
        <w:t>Allegiance</w:t>
      </w:r>
    </w:p>
    <w:p w:rsidR="00B92E81" w:rsidRPr="00C63DF8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C63DF8" w:rsidRDefault="00B92E81" w:rsidP="00D53E7A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>1</w:t>
      </w:r>
      <w:r w:rsidR="00776B65" w:rsidRPr="00C63DF8">
        <w:rPr>
          <w:rFonts w:eastAsia="Times New Roman"/>
          <w:sz w:val="24"/>
          <w:szCs w:val="24"/>
        </w:rPr>
        <w:t>.</w:t>
      </w:r>
      <w:r w:rsidRPr="00C63DF8">
        <w:rPr>
          <w:rFonts w:eastAsia="Times New Roman"/>
          <w:sz w:val="24"/>
          <w:szCs w:val="24"/>
        </w:rPr>
        <w:t xml:space="preserve"> </w:t>
      </w:r>
      <w:r w:rsidR="00D53E7A" w:rsidRPr="00D53E7A">
        <w:rPr>
          <w:rFonts w:eastAsia="Times New Roman"/>
          <w:sz w:val="24"/>
          <w:szCs w:val="24"/>
          <w:u w:val="single"/>
        </w:rPr>
        <w:t>CHRISTOPHER &amp; SUSAN MODEL</w:t>
      </w:r>
      <w:r w:rsidR="00D53E7A">
        <w:rPr>
          <w:rFonts w:eastAsia="Times New Roman"/>
          <w:sz w:val="24"/>
          <w:szCs w:val="24"/>
          <w:u w:val="single"/>
        </w:rPr>
        <w:t>W</w:t>
      </w:r>
      <w:r w:rsidR="00D53E7A" w:rsidRPr="00D53E7A">
        <w:rPr>
          <w:rFonts w:eastAsia="Times New Roman"/>
          <w:sz w:val="24"/>
          <w:szCs w:val="24"/>
          <w:u w:val="single"/>
        </w:rPr>
        <w:t>SKI</w:t>
      </w:r>
      <w:r w:rsidR="00D53E7A">
        <w:rPr>
          <w:rFonts w:eastAsia="Times New Roman"/>
          <w:sz w:val="24"/>
          <w:szCs w:val="24"/>
        </w:rPr>
        <w:tab/>
      </w:r>
      <w:r w:rsidR="00D53E7A">
        <w:rPr>
          <w:rFonts w:eastAsia="Times New Roman"/>
          <w:sz w:val="24"/>
          <w:szCs w:val="24"/>
        </w:rPr>
        <w:tab/>
      </w:r>
      <w:r w:rsidR="00D53E7A">
        <w:rPr>
          <w:rFonts w:eastAsia="Times New Roman"/>
          <w:sz w:val="24"/>
          <w:szCs w:val="24"/>
        </w:rPr>
        <w:tab/>
      </w:r>
      <w:r w:rsidR="00D53E7A">
        <w:rPr>
          <w:rFonts w:eastAsia="Times New Roman"/>
          <w:sz w:val="24"/>
          <w:szCs w:val="24"/>
        </w:rPr>
        <w:tab/>
      </w:r>
      <w:r w:rsidR="00D53E7A">
        <w:rPr>
          <w:rFonts w:eastAsia="Times New Roman"/>
          <w:sz w:val="24"/>
          <w:szCs w:val="24"/>
        </w:rPr>
        <w:tab/>
        <w:t xml:space="preserve">ZBA 2026-004           Area Variance </w:t>
      </w:r>
    </w:p>
    <w:p w:rsidR="00D53E7A" w:rsidRDefault="00D53E7A" w:rsidP="00D53E7A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28 Crescent Drive</w:t>
      </w:r>
    </w:p>
    <w:p w:rsidR="00D53E7A" w:rsidRDefault="00D53E7A" w:rsidP="00D53E7A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Holmes, NY 12531</w:t>
      </w:r>
    </w:p>
    <w:p w:rsidR="00D53E7A" w:rsidRDefault="00D53E7A" w:rsidP="00D53E7A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Grid Number: 134089-6856-05-235876</w:t>
      </w:r>
    </w:p>
    <w:p w:rsidR="003C373B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3C373B" w:rsidRDefault="00411DB6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2</w:t>
      </w:r>
      <w:r w:rsidR="003C373B">
        <w:rPr>
          <w:rFonts w:eastAsia="Times New Roman"/>
          <w:sz w:val="24"/>
          <w:szCs w:val="24"/>
        </w:rPr>
        <w:t xml:space="preserve">. </w:t>
      </w:r>
      <w:r w:rsidR="00D53E7A">
        <w:rPr>
          <w:rFonts w:eastAsia="Times New Roman"/>
          <w:sz w:val="24"/>
          <w:szCs w:val="24"/>
          <w:u w:val="single"/>
        </w:rPr>
        <w:t xml:space="preserve"> WILLIAM COLBERT </w:t>
      </w:r>
      <w:r w:rsidR="003C373B" w:rsidRPr="00884103">
        <w:rPr>
          <w:rFonts w:eastAsia="Times New Roman"/>
          <w:sz w:val="24"/>
          <w:szCs w:val="24"/>
        </w:rPr>
        <w:t xml:space="preserve">                                                                                       </w:t>
      </w:r>
      <w:r w:rsidR="00D53E7A">
        <w:rPr>
          <w:rFonts w:eastAsia="Times New Roman"/>
          <w:sz w:val="24"/>
          <w:szCs w:val="24"/>
        </w:rPr>
        <w:t>ZBA 2026-003</w:t>
      </w:r>
      <w:r w:rsidR="003C373B">
        <w:rPr>
          <w:rFonts w:eastAsia="Times New Roman"/>
          <w:sz w:val="24"/>
          <w:szCs w:val="24"/>
        </w:rPr>
        <w:t xml:space="preserve">           Area Variance</w:t>
      </w:r>
    </w:p>
    <w:p w:rsidR="003C373B" w:rsidRDefault="00884103" w:rsidP="00D53E7A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D53E7A">
        <w:rPr>
          <w:rFonts w:eastAsia="Times New Roman"/>
          <w:sz w:val="24"/>
          <w:szCs w:val="24"/>
        </w:rPr>
        <w:t>1652 NYS Route 292</w:t>
      </w:r>
    </w:p>
    <w:p w:rsidR="003C373B" w:rsidRPr="00C63DF8" w:rsidRDefault="00D53E7A" w:rsidP="00D53E7A">
      <w:pPr>
        <w:spacing w:after="0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3C373B">
        <w:rPr>
          <w:rFonts w:eastAsia="Times New Roman"/>
          <w:sz w:val="24"/>
          <w:szCs w:val="24"/>
        </w:rPr>
        <w:t xml:space="preserve">         Holmes, NY 12564</w:t>
      </w:r>
    </w:p>
    <w:p w:rsid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Grid Number: 134089-</w:t>
      </w:r>
      <w:r w:rsidR="00D53E7A">
        <w:rPr>
          <w:rFonts w:eastAsia="Times New Roman"/>
          <w:sz w:val="24"/>
          <w:szCs w:val="24"/>
        </w:rPr>
        <w:t>6857-18-291030</w:t>
      </w:r>
    </w:p>
    <w:p w:rsidR="00411DB6" w:rsidRDefault="00411DB6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411DB6" w:rsidRPr="00C63DF8" w:rsidRDefault="00411DB6" w:rsidP="00411DB6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3. </w:t>
      </w:r>
      <w:r w:rsidRPr="00411DB6">
        <w:rPr>
          <w:rFonts w:eastAsia="Times New Roman"/>
          <w:sz w:val="24"/>
          <w:szCs w:val="24"/>
          <w:u w:val="single"/>
        </w:rPr>
        <w:t>APPROVAL OF MINUTES</w:t>
      </w:r>
      <w:r>
        <w:rPr>
          <w:rFonts w:eastAsia="Times New Roman"/>
          <w:sz w:val="24"/>
          <w:szCs w:val="24"/>
        </w:rPr>
        <w:t xml:space="preserve">:  </w:t>
      </w:r>
      <w:r w:rsidR="00D53E7A">
        <w:rPr>
          <w:rFonts w:eastAsia="Times New Roman"/>
          <w:sz w:val="24"/>
          <w:szCs w:val="24"/>
        </w:rPr>
        <w:t>April 27, 2026</w:t>
      </w:r>
      <w:r w:rsidR="003C373B">
        <w:rPr>
          <w:rFonts w:eastAsia="Times New Roman"/>
          <w:sz w:val="24"/>
          <w:szCs w:val="24"/>
        </w:rPr>
        <w:tab/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</w:t>
      </w:r>
    </w:p>
    <w:p w:rsidR="00237E41" w:rsidRPr="00C63DF8" w:rsidRDefault="00411DB6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4</w:t>
      </w:r>
      <w:r w:rsidR="00237E41" w:rsidRPr="00C63DF8">
        <w:rPr>
          <w:rFonts w:eastAsia="Times New Roman"/>
          <w:sz w:val="24"/>
          <w:szCs w:val="24"/>
        </w:rPr>
        <w:t xml:space="preserve">.  </w:t>
      </w:r>
      <w:r w:rsidR="00237E41" w:rsidRPr="00C63DF8">
        <w:rPr>
          <w:rFonts w:eastAsia="Times New Roman"/>
          <w:sz w:val="24"/>
          <w:szCs w:val="24"/>
          <w:u w:val="single"/>
        </w:rPr>
        <w:t>ADJOURNMENT</w:t>
      </w:r>
    </w:p>
    <w:p w:rsidR="00776B65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C63DF8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1338"/>
    <w:rsid w:val="00282298"/>
    <w:rsid w:val="002962AC"/>
    <w:rsid w:val="0032732C"/>
    <w:rsid w:val="00334899"/>
    <w:rsid w:val="00363221"/>
    <w:rsid w:val="00386787"/>
    <w:rsid w:val="003B4713"/>
    <w:rsid w:val="003B623A"/>
    <w:rsid w:val="003C373B"/>
    <w:rsid w:val="00411DB6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884103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63DF8"/>
    <w:rsid w:val="00CA2DDD"/>
    <w:rsid w:val="00CC567C"/>
    <w:rsid w:val="00D45B94"/>
    <w:rsid w:val="00D53E7A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B0DA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2026-03-02T15:05:00Z</cp:lastPrinted>
  <dcterms:created xsi:type="dcterms:W3CDTF">2026-06-17T15:00:00Z</dcterms:created>
  <dcterms:modified xsi:type="dcterms:W3CDTF">2026-06-17T15:00:00Z</dcterms:modified>
</cp:coreProperties>
</file>